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615F0" w14:textId="77777777" w:rsidR="00A212D7" w:rsidRDefault="00A212D7" w:rsidP="00A212D7">
      <w:pPr>
        <w:spacing w:after="0" w:line="240" w:lineRule="auto"/>
        <w:rPr>
          <w:b/>
          <w:sz w:val="28"/>
          <w:szCs w:val="28"/>
        </w:rPr>
      </w:pPr>
    </w:p>
    <w:p w14:paraId="6F541B1D" w14:textId="12B42CA2" w:rsidR="0014519E" w:rsidRDefault="002D1263" w:rsidP="0014519E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QUA</w:t>
      </w:r>
      <w:r w:rsidR="00932F9B">
        <w:rPr>
          <w:rFonts w:ascii="Calibri" w:hAnsi="Calibri"/>
          <w:b/>
          <w:sz w:val="28"/>
          <w:szCs w:val="28"/>
        </w:rPr>
        <w:t xml:space="preserve">NDO IL PREFABBRICATO </w:t>
      </w:r>
      <w:r w:rsidR="00FA1EAA">
        <w:rPr>
          <w:rFonts w:ascii="Calibri" w:hAnsi="Calibri"/>
          <w:b/>
          <w:sz w:val="28"/>
          <w:szCs w:val="28"/>
        </w:rPr>
        <w:t>INCONTRA L’EDILIZA RESIDENZIALE</w:t>
      </w:r>
      <w:r>
        <w:rPr>
          <w:rFonts w:ascii="Calibri" w:hAnsi="Calibri"/>
          <w:b/>
          <w:sz w:val="28"/>
          <w:szCs w:val="28"/>
        </w:rPr>
        <w:t>.</w:t>
      </w:r>
    </w:p>
    <w:p w14:paraId="65F2DE51" w14:textId="6A861B7B" w:rsidR="006C0DD6" w:rsidRDefault="002D1263" w:rsidP="002D1263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È IL CASO</w:t>
      </w:r>
      <w:r w:rsidR="006C0DD6">
        <w:rPr>
          <w:rFonts w:ascii="Calibri" w:hAnsi="Calibri"/>
          <w:b/>
          <w:sz w:val="28"/>
          <w:szCs w:val="28"/>
        </w:rPr>
        <w:t xml:space="preserve"> DI “RESIDENZA RADICE”, NUOVO QUARTIERE ABITATIVO A MASSAGNO</w:t>
      </w:r>
      <w:r>
        <w:rPr>
          <w:rFonts w:ascii="Calibri" w:hAnsi="Calibri"/>
          <w:b/>
          <w:sz w:val="28"/>
          <w:szCs w:val="28"/>
        </w:rPr>
        <w:t>,</w:t>
      </w:r>
    </w:p>
    <w:p w14:paraId="26CC29EA" w14:textId="22766F69" w:rsidR="00362442" w:rsidRPr="002D1263" w:rsidRDefault="002D1263" w:rsidP="002D1263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REALIZZATO CON IL PREZIOSO CONTRIBUTO DI MAGNETTI BUILDING</w:t>
      </w:r>
    </w:p>
    <w:p w14:paraId="78DC426D" w14:textId="02EAAB46" w:rsidR="00993B99" w:rsidRDefault="00993B99" w:rsidP="00993B99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14:paraId="5561F92A" w14:textId="77777777" w:rsidR="002D1263" w:rsidRDefault="002D1263" w:rsidP="002D126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Bellezza estetica, ma anche velocità e certezza dei tempi di realizzazione. </w:t>
      </w:r>
    </w:p>
    <w:p w14:paraId="2310B89C" w14:textId="7D237CAF" w:rsidR="00932F9B" w:rsidRDefault="002D1263" w:rsidP="002D126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Questi i vantaggi offerti da Magnetti Building per il progetto di questo nuovissimo complesso immobiliare</w:t>
      </w:r>
      <w:r w:rsidR="00932F9B">
        <w:rPr>
          <w:b/>
          <w:sz w:val="24"/>
          <w:szCs w:val="24"/>
        </w:rPr>
        <w:t xml:space="preserve"> di oltre 160 appartamenti vicino a Lugano</w:t>
      </w:r>
      <w:r w:rsidR="009E4361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in grado di soddisfare</w:t>
      </w:r>
      <w:r w:rsidR="00932F9B">
        <w:rPr>
          <w:b/>
          <w:sz w:val="24"/>
          <w:szCs w:val="24"/>
        </w:rPr>
        <w:t xml:space="preserve"> pienamente</w:t>
      </w:r>
    </w:p>
    <w:p w14:paraId="69E3023D" w14:textId="5387004D" w:rsidR="002D1263" w:rsidRDefault="002D1263" w:rsidP="002D126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tutti i requisiti dell’architettura moderna.</w:t>
      </w:r>
    </w:p>
    <w:p w14:paraId="2A1AF333" w14:textId="77777777" w:rsidR="002D1263" w:rsidRPr="00B91530" w:rsidRDefault="002D1263" w:rsidP="002D1263">
      <w:pPr>
        <w:spacing w:after="0" w:line="240" w:lineRule="auto"/>
        <w:jc w:val="center"/>
        <w:rPr>
          <w:b/>
          <w:sz w:val="24"/>
          <w:szCs w:val="24"/>
        </w:rPr>
      </w:pPr>
    </w:p>
    <w:p w14:paraId="4F98BDC8" w14:textId="77777777" w:rsidR="00FA1EAA" w:rsidRDefault="0056334E" w:rsidP="00F00021">
      <w:pPr>
        <w:spacing w:line="240" w:lineRule="auto"/>
        <w:jc w:val="both"/>
        <w:rPr>
          <w:b/>
          <w:sz w:val="20"/>
          <w:szCs w:val="20"/>
        </w:rPr>
      </w:pPr>
      <w:r w:rsidRPr="00D57084">
        <w:rPr>
          <w:i/>
          <w:sz w:val="20"/>
          <w:szCs w:val="20"/>
        </w:rPr>
        <w:t xml:space="preserve">Carvico (Bg), </w:t>
      </w:r>
      <w:r w:rsidR="00A91FEF">
        <w:rPr>
          <w:i/>
          <w:sz w:val="20"/>
          <w:szCs w:val="20"/>
        </w:rPr>
        <w:t>xx</w:t>
      </w:r>
      <w:r w:rsidR="004F6288">
        <w:rPr>
          <w:i/>
          <w:sz w:val="20"/>
          <w:szCs w:val="20"/>
        </w:rPr>
        <w:t xml:space="preserve"> </w:t>
      </w:r>
      <w:r w:rsidR="00F00021">
        <w:rPr>
          <w:i/>
          <w:sz w:val="20"/>
          <w:szCs w:val="20"/>
        </w:rPr>
        <w:t>settembre</w:t>
      </w:r>
      <w:r w:rsidR="00510C04">
        <w:rPr>
          <w:i/>
          <w:sz w:val="20"/>
          <w:szCs w:val="20"/>
        </w:rPr>
        <w:t xml:space="preserve"> 2020</w:t>
      </w:r>
      <w:r w:rsidRPr="00D57084">
        <w:rPr>
          <w:sz w:val="20"/>
          <w:szCs w:val="20"/>
        </w:rPr>
        <w:t xml:space="preserve"> </w:t>
      </w:r>
      <w:r w:rsidRPr="00011511">
        <w:rPr>
          <w:sz w:val="20"/>
          <w:szCs w:val="20"/>
        </w:rPr>
        <w:t>–</w:t>
      </w:r>
      <w:r w:rsidR="00506AF9" w:rsidRPr="00FC75F2">
        <w:rPr>
          <w:b/>
          <w:sz w:val="20"/>
          <w:szCs w:val="20"/>
        </w:rPr>
        <w:t xml:space="preserve"> </w:t>
      </w:r>
      <w:r w:rsidR="00932F9B">
        <w:rPr>
          <w:sz w:val="20"/>
          <w:szCs w:val="20"/>
        </w:rPr>
        <w:t xml:space="preserve">A solo un chilometro da </w:t>
      </w:r>
      <w:r w:rsidR="00932F9B" w:rsidRPr="008A373C">
        <w:rPr>
          <w:b/>
          <w:sz w:val="20"/>
          <w:szCs w:val="20"/>
        </w:rPr>
        <w:t>Lugano, a Massagno</w:t>
      </w:r>
      <w:r w:rsidR="008A373C">
        <w:rPr>
          <w:sz w:val="20"/>
          <w:szCs w:val="20"/>
        </w:rPr>
        <w:t>, sorge il</w:t>
      </w:r>
      <w:r w:rsidR="00932F9B">
        <w:rPr>
          <w:sz w:val="20"/>
          <w:szCs w:val="20"/>
        </w:rPr>
        <w:t xml:space="preserve"> nuovissimo </w:t>
      </w:r>
      <w:r w:rsidR="008A373C">
        <w:rPr>
          <w:sz w:val="20"/>
          <w:szCs w:val="20"/>
        </w:rPr>
        <w:t>complesso immobiliare “</w:t>
      </w:r>
      <w:r w:rsidR="008A373C" w:rsidRPr="008A373C">
        <w:rPr>
          <w:b/>
          <w:sz w:val="20"/>
          <w:szCs w:val="20"/>
        </w:rPr>
        <w:t>Residenza Radice</w:t>
      </w:r>
      <w:r w:rsidR="008A373C">
        <w:rPr>
          <w:sz w:val="20"/>
          <w:szCs w:val="20"/>
        </w:rPr>
        <w:t>”</w:t>
      </w:r>
      <w:r w:rsidR="00932F9B">
        <w:rPr>
          <w:sz w:val="20"/>
          <w:szCs w:val="20"/>
        </w:rPr>
        <w:t xml:space="preserve"> composto da tre stabili Minergie con oltre 160 appartamenti in locazione. Moderno ed elegante, il progetto </w:t>
      </w:r>
      <w:r w:rsidR="00484EF1">
        <w:rPr>
          <w:sz w:val="20"/>
          <w:szCs w:val="20"/>
        </w:rPr>
        <w:t>guidato</w:t>
      </w:r>
      <w:r w:rsidR="00932F9B">
        <w:rPr>
          <w:sz w:val="20"/>
          <w:szCs w:val="20"/>
        </w:rPr>
        <w:t xml:space="preserve"> dall’architetto </w:t>
      </w:r>
      <w:r w:rsidR="00932F9B" w:rsidRPr="008A373C">
        <w:rPr>
          <w:b/>
          <w:sz w:val="20"/>
          <w:szCs w:val="20"/>
        </w:rPr>
        <w:t>Remo Leuzinger</w:t>
      </w:r>
      <w:r w:rsidR="0026208D">
        <w:rPr>
          <w:sz w:val="20"/>
          <w:szCs w:val="20"/>
        </w:rPr>
        <w:t xml:space="preserve"> per il committente </w:t>
      </w:r>
      <w:r w:rsidR="0026208D" w:rsidRPr="0026208D">
        <w:rPr>
          <w:b/>
          <w:sz w:val="20"/>
          <w:szCs w:val="20"/>
        </w:rPr>
        <w:t>Swiss Life</w:t>
      </w:r>
      <w:r w:rsidR="008A373C">
        <w:rPr>
          <w:sz w:val="20"/>
          <w:szCs w:val="20"/>
        </w:rPr>
        <w:t>, valorizza</w:t>
      </w:r>
      <w:r w:rsidR="00932F9B">
        <w:rPr>
          <w:sz w:val="20"/>
          <w:szCs w:val="20"/>
        </w:rPr>
        <w:t xml:space="preserve"> l’intera area urbana circostante</w:t>
      </w:r>
      <w:r w:rsidR="008A373C">
        <w:rPr>
          <w:sz w:val="20"/>
          <w:szCs w:val="20"/>
        </w:rPr>
        <w:t>, rispondendo ai requisiti richiesti di unità di forme e materiali, identità, aggregazione e integrazione nel paesaggio propri di</w:t>
      </w:r>
      <w:r w:rsidR="0026208D">
        <w:rPr>
          <w:sz w:val="20"/>
          <w:szCs w:val="20"/>
        </w:rPr>
        <w:t xml:space="preserve"> un piano di quartiere</w:t>
      </w:r>
      <w:r w:rsidR="008A373C">
        <w:rPr>
          <w:sz w:val="20"/>
          <w:szCs w:val="20"/>
        </w:rPr>
        <w:t xml:space="preserve">. È in questo contesto di estetica impeccabile e grande raffinatezza che si inserisce il prezioso supporto di </w:t>
      </w:r>
      <w:hyperlink r:id="rId11" w:history="1">
        <w:r w:rsidR="00CB7BFE" w:rsidRPr="004F6288">
          <w:rPr>
            <w:rStyle w:val="Collegamentoipertestuale"/>
            <w:b/>
            <w:sz w:val="20"/>
            <w:szCs w:val="20"/>
          </w:rPr>
          <w:t>Magnetti Building</w:t>
        </w:r>
      </w:hyperlink>
      <w:r w:rsidR="00CB7BFE">
        <w:rPr>
          <w:rStyle w:val="Collegamentoipertestuale"/>
          <w:b/>
          <w:sz w:val="20"/>
          <w:szCs w:val="20"/>
        </w:rPr>
        <w:t>,</w:t>
      </w:r>
      <w:r w:rsidR="00CB7BFE" w:rsidRPr="00CB7BFE">
        <w:rPr>
          <w:sz w:val="20"/>
          <w:szCs w:val="20"/>
        </w:rPr>
        <w:t xml:space="preserve"> </w:t>
      </w:r>
      <w:r w:rsidR="00CB7BFE">
        <w:rPr>
          <w:sz w:val="20"/>
          <w:szCs w:val="20"/>
        </w:rPr>
        <w:t>punto di riferimento</w:t>
      </w:r>
      <w:r w:rsidR="00CB7BFE" w:rsidRPr="00E00EBB">
        <w:rPr>
          <w:sz w:val="20"/>
          <w:szCs w:val="20"/>
        </w:rPr>
        <w:t xml:space="preserve"> nel settore della prefabbricazione e dell’edilizia,</w:t>
      </w:r>
      <w:r w:rsidR="00CB7BFE">
        <w:rPr>
          <w:sz w:val="20"/>
          <w:szCs w:val="20"/>
        </w:rPr>
        <w:t xml:space="preserve"> </w:t>
      </w:r>
      <w:r w:rsidR="00E24F04" w:rsidRPr="0087061E">
        <w:rPr>
          <w:b/>
          <w:sz w:val="20"/>
          <w:szCs w:val="20"/>
        </w:rPr>
        <w:t>dimostrando la propria abilità e competenza anche in ambito residenziale.</w:t>
      </w:r>
      <w:r w:rsidR="0087061E">
        <w:rPr>
          <w:b/>
          <w:sz w:val="20"/>
          <w:szCs w:val="20"/>
        </w:rPr>
        <w:t xml:space="preserve"> </w:t>
      </w:r>
    </w:p>
    <w:p w14:paraId="48866F82" w14:textId="1E50F50E" w:rsidR="00897373" w:rsidRPr="00FA1EAA" w:rsidRDefault="00FA1EAA" w:rsidP="00F00021">
      <w:pPr>
        <w:spacing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Grazie alla stretta collaborazione con l’impresa di costruzione </w:t>
      </w:r>
      <w:r w:rsidRPr="00FA1EAA">
        <w:rPr>
          <w:b/>
          <w:sz w:val="20"/>
          <w:szCs w:val="20"/>
        </w:rPr>
        <w:t>Barella Sa</w:t>
      </w:r>
      <w:r>
        <w:rPr>
          <w:sz w:val="20"/>
          <w:szCs w:val="20"/>
        </w:rPr>
        <w:t xml:space="preserve"> e con </w:t>
      </w:r>
      <w:r w:rsidRPr="00A70F63">
        <w:rPr>
          <w:b/>
          <w:bCs/>
          <w:sz w:val="20"/>
          <w:szCs w:val="20"/>
        </w:rPr>
        <w:t>Implenia Sa</w:t>
      </w:r>
      <w:r>
        <w:rPr>
          <w:sz w:val="20"/>
          <w:szCs w:val="20"/>
        </w:rPr>
        <w:t>, Gener</w:t>
      </w:r>
      <w:r w:rsidR="00A70F63">
        <w:rPr>
          <w:sz w:val="20"/>
          <w:szCs w:val="20"/>
        </w:rPr>
        <w:t>al</w:t>
      </w:r>
      <w:r>
        <w:rPr>
          <w:sz w:val="20"/>
          <w:szCs w:val="20"/>
        </w:rPr>
        <w:t xml:space="preserve"> Contractor dell’opera, </w:t>
      </w:r>
      <w:r w:rsidRPr="00FA1EAA">
        <w:rPr>
          <w:b/>
          <w:sz w:val="20"/>
          <w:szCs w:val="20"/>
        </w:rPr>
        <w:t>Magnetti Building</w:t>
      </w:r>
      <w:r w:rsidR="0087061E">
        <w:rPr>
          <w:sz w:val="20"/>
          <w:szCs w:val="20"/>
        </w:rPr>
        <w:t xml:space="preserve"> </w:t>
      </w:r>
      <w:r>
        <w:rPr>
          <w:sz w:val="20"/>
          <w:szCs w:val="20"/>
        </w:rPr>
        <w:t>ha</w:t>
      </w:r>
      <w:r w:rsidR="00484EF1">
        <w:rPr>
          <w:sz w:val="20"/>
          <w:szCs w:val="20"/>
        </w:rPr>
        <w:t xml:space="preserve"> curato la realizzazione e il montaggio di </w:t>
      </w:r>
      <w:r w:rsidR="00484EF1" w:rsidRPr="00484EF1">
        <w:rPr>
          <w:b/>
          <w:sz w:val="20"/>
          <w:szCs w:val="20"/>
        </w:rPr>
        <w:t>oltre 900 cornici marcapiano</w:t>
      </w:r>
      <w:r w:rsidR="00484EF1">
        <w:rPr>
          <w:sz w:val="20"/>
          <w:szCs w:val="20"/>
        </w:rPr>
        <w:t xml:space="preserve"> di diverse tipologie, posati con estrema attenzione perché calati dall’altro tr</w:t>
      </w:r>
      <w:r w:rsidR="00897373">
        <w:rPr>
          <w:sz w:val="20"/>
          <w:szCs w:val="20"/>
        </w:rPr>
        <w:t xml:space="preserve">a il ponteggio e la struttura. </w:t>
      </w:r>
      <w:r w:rsidR="00897373">
        <w:rPr>
          <w:sz w:val="20"/>
        </w:rPr>
        <w:t xml:space="preserve">Soluzioni studiate al centimetro, </w:t>
      </w:r>
      <w:r w:rsidR="00897373" w:rsidRPr="00897373">
        <w:rPr>
          <w:b/>
          <w:sz w:val="20"/>
        </w:rPr>
        <w:t>adatte anche ad architetture più complesse, come quelle residenziali,</w:t>
      </w:r>
      <w:r w:rsidR="00897373">
        <w:rPr>
          <w:sz w:val="20"/>
        </w:rPr>
        <w:t xml:space="preserve"> superando </w:t>
      </w:r>
      <w:r w:rsidR="00154BC9">
        <w:rPr>
          <w:sz w:val="20"/>
        </w:rPr>
        <w:t xml:space="preserve">quindi </w:t>
      </w:r>
      <w:r w:rsidR="00897373">
        <w:rPr>
          <w:sz w:val="20"/>
        </w:rPr>
        <w:t xml:space="preserve">il preconcetto che il prefabbricato si rivolga esclusivamente a edifici a destinazione industriale e commerciale. </w:t>
      </w:r>
    </w:p>
    <w:p w14:paraId="60995E7D" w14:textId="76CAD71F" w:rsidR="0055446F" w:rsidRDefault="00897373" w:rsidP="00F00021">
      <w:pPr>
        <w:spacing w:line="240" w:lineRule="auto"/>
        <w:jc w:val="both"/>
        <w:rPr>
          <w:sz w:val="20"/>
          <w:szCs w:val="20"/>
        </w:rPr>
      </w:pPr>
      <w:r>
        <w:rPr>
          <w:sz w:val="20"/>
        </w:rPr>
        <w:t>Obiettivo raggiunto, quindi, per Magnetti Building che</w:t>
      </w:r>
      <w:r w:rsidR="00154BC9">
        <w:rPr>
          <w:sz w:val="20"/>
        </w:rPr>
        <w:t>,</w:t>
      </w:r>
      <w:r>
        <w:rPr>
          <w:sz w:val="20"/>
        </w:rPr>
        <w:t xml:space="preserve"> grazie ai propri prodotti</w:t>
      </w:r>
      <w:r w:rsidR="00154BC9">
        <w:rPr>
          <w:sz w:val="20"/>
        </w:rPr>
        <w:t>,</w:t>
      </w:r>
      <w:r>
        <w:rPr>
          <w:sz w:val="20"/>
        </w:rPr>
        <w:t xml:space="preserve"> ha collaborato alla </w:t>
      </w:r>
      <w:r>
        <w:rPr>
          <w:sz w:val="20"/>
          <w:szCs w:val="20"/>
        </w:rPr>
        <w:t xml:space="preserve">realizzazione di </w:t>
      </w:r>
      <w:r>
        <w:rPr>
          <w:b/>
          <w:sz w:val="20"/>
          <w:szCs w:val="20"/>
        </w:rPr>
        <w:t>un quartiere abitativo sicuro, funzionale</w:t>
      </w:r>
      <w:r w:rsidRPr="00BF4664">
        <w:rPr>
          <w:b/>
          <w:sz w:val="20"/>
          <w:szCs w:val="20"/>
        </w:rPr>
        <w:t xml:space="preserve"> e confortevol</w:t>
      </w:r>
      <w:r>
        <w:rPr>
          <w:b/>
          <w:sz w:val="20"/>
          <w:szCs w:val="20"/>
        </w:rPr>
        <w:t>e</w:t>
      </w:r>
      <w:r>
        <w:rPr>
          <w:sz w:val="20"/>
          <w:szCs w:val="20"/>
        </w:rPr>
        <w:t>, caratterizzato</w:t>
      </w:r>
      <w:r w:rsidRPr="00563459">
        <w:rPr>
          <w:sz w:val="20"/>
          <w:szCs w:val="20"/>
        </w:rPr>
        <w:t xml:space="preserve"> dalla massima </w:t>
      </w:r>
      <w:r w:rsidRPr="00BF4664">
        <w:rPr>
          <w:b/>
          <w:sz w:val="20"/>
          <w:szCs w:val="20"/>
        </w:rPr>
        <w:t>costanza qualitativa e durabilità</w:t>
      </w:r>
      <w:r>
        <w:rPr>
          <w:sz w:val="20"/>
          <w:szCs w:val="20"/>
        </w:rPr>
        <w:t xml:space="preserve">, ma anche di un notevole </w:t>
      </w:r>
      <w:r w:rsidRPr="00BF4664">
        <w:rPr>
          <w:b/>
          <w:sz w:val="20"/>
          <w:szCs w:val="20"/>
        </w:rPr>
        <w:t>risparmio tempistico ed economico</w:t>
      </w:r>
      <w:r w:rsidR="00154BC9">
        <w:rPr>
          <w:sz w:val="20"/>
          <w:szCs w:val="20"/>
        </w:rPr>
        <w:t xml:space="preserve"> in </w:t>
      </w:r>
      <w:r w:rsidR="00154BC9" w:rsidRPr="007743BC">
        <w:rPr>
          <w:sz w:val="20"/>
          <w:szCs w:val="20"/>
        </w:rPr>
        <w:t>ogni fase e ambito delle lavorazioni, dalla progettazione in ufficio all’installazione in cantiere</w:t>
      </w:r>
      <w:r w:rsidR="00154BC9">
        <w:rPr>
          <w:sz w:val="20"/>
          <w:szCs w:val="20"/>
        </w:rPr>
        <w:t xml:space="preserve">. </w:t>
      </w:r>
      <w:r w:rsidR="00E848DE">
        <w:rPr>
          <w:sz w:val="20"/>
          <w:szCs w:val="20"/>
        </w:rPr>
        <w:t xml:space="preserve">Il risultato è assolutamente di prestigio: tre nuovi stabili esteticamente belli inseriti in un ambiente che richiama quello di un parco con numerosi alberi da frutta e orti dove è possibile godere di pace e tranquillità e della vitalità delle aree di incontro comuni. </w:t>
      </w:r>
      <w:r w:rsidR="003775EA">
        <w:rPr>
          <w:sz w:val="20"/>
          <w:szCs w:val="20"/>
        </w:rPr>
        <w:t xml:space="preserve">L’area verde in oggetto prevede infatti la presenza di spazi pubblici, semi-pubblici e privati in un’unica continuità spaziale e paesaggistica in modo da non creare ostacoli visivi e poter </w:t>
      </w:r>
      <w:r w:rsidR="00906F13">
        <w:rPr>
          <w:sz w:val="20"/>
          <w:szCs w:val="20"/>
        </w:rPr>
        <w:t xml:space="preserve">beneficiare dell’ampia dimensione in un contesto di tipo urbano. </w:t>
      </w:r>
    </w:p>
    <w:p w14:paraId="5E33CEEA" w14:textId="247132D6" w:rsidR="0055446F" w:rsidRDefault="0055446F" w:rsidP="0055446F">
      <w:pPr>
        <w:spacing w:after="160" w:line="259" w:lineRule="auto"/>
        <w:jc w:val="both"/>
        <w:rPr>
          <w:i/>
          <w:sz w:val="20"/>
          <w:szCs w:val="20"/>
        </w:rPr>
      </w:pPr>
      <w:r w:rsidRPr="0055446F">
        <w:rPr>
          <w:rFonts w:ascii="Calibri" w:hAnsi="Calibri" w:cs="Cambria"/>
          <w:i/>
          <w:sz w:val="20"/>
          <w:szCs w:val="20"/>
        </w:rPr>
        <w:t>“Siamo assolutamente soddisfatti di aver partecipato a questo prestigioso progetto.</w:t>
      </w:r>
      <w:r w:rsidRPr="0055446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– </w:t>
      </w:r>
      <w:r>
        <w:rPr>
          <w:sz w:val="20"/>
          <w:szCs w:val="20"/>
        </w:rPr>
        <w:t xml:space="preserve">afferma </w:t>
      </w:r>
      <w:r w:rsidRPr="005C5C56">
        <w:rPr>
          <w:b/>
          <w:sz w:val="20"/>
          <w:szCs w:val="20"/>
        </w:rPr>
        <w:t>Alessandro Bestetti, Direttore Commerciale di Magnetti Building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Una </w:t>
      </w:r>
      <w:r w:rsidR="00982F52">
        <w:rPr>
          <w:i/>
          <w:sz w:val="20"/>
          <w:szCs w:val="20"/>
        </w:rPr>
        <w:t xml:space="preserve">partnership che si è rivelata strategica e </w:t>
      </w:r>
      <w:r>
        <w:rPr>
          <w:i/>
          <w:sz w:val="20"/>
          <w:szCs w:val="20"/>
        </w:rPr>
        <w:t xml:space="preserve">ha già portato a </w:t>
      </w:r>
      <w:r w:rsidR="00982F52">
        <w:rPr>
          <w:i/>
          <w:sz w:val="20"/>
          <w:szCs w:val="20"/>
        </w:rPr>
        <w:t>stringere nuove collaborazioni in Svizzera</w:t>
      </w:r>
      <w:r w:rsidR="00BF7275">
        <w:rPr>
          <w:i/>
          <w:sz w:val="20"/>
          <w:szCs w:val="20"/>
        </w:rPr>
        <w:t xml:space="preserve"> </w:t>
      </w:r>
      <w:r w:rsidR="00BF7275" w:rsidRPr="00D97E3E">
        <w:rPr>
          <w:i/>
          <w:sz w:val="20"/>
          <w:szCs w:val="20"/>
        </w:rPr>
        <w:t>grazie alla presenza costante del nostro agente Ing. Gorrini Giorgio</w:t>
      </w:r>
      <w:r w:rsidR="00982F52">
        <w:rPr>
          <w:i/>
          <w:sz w:val="20"/>
          <w:szCs w:val="20"/>
        </w:rPr>
        <w:t>, così da</w:t>
      </w:r>
      <w:r>
        <w:rPr>
          <w:i/>
          <w:sz w:val="20"/>
          <w:szCs w:val="20"/>
        </w:rPr>
        <w:t xml:space="preserve"> aprirci ancor più verso l’ambito residenziale, un mercat</w:t>
      </w:r>
      <w:r w:rsidR="00982F52">
        <w:rPr>
          <w:i/>
          <w:sz w:val="20"/>
          <w:szCs w:val="20"/>
        </w:rPr>
        <w:t>o per noi ancora poco esplorato.</w:t>
      </w:r>
    </w:p>
    <w:p w14:paraId="4E20CBE4" w14:textId="11F9219A" w:rsidR="00CC5F05" w:rsidRPr="00982F52" w:rsidRDefault="00982F52" w:rsidP="00982F52">
      <w:pPr>
        <w:spacing w:after="160" w:line="259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r w:rsidRPr="0001151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953B5" wp14:editId="1D8ACFAA">
                <wp:simplePos x="0" y="0"/>
                <wp:positionH relativeFrom="column">
                  <wp:posOffset>6400800</wp:posOffset>
                </wp:positionH>
                <wp:positionV relativeFrom="paragraph">
                  <wp:posOffset>36830</wp:posOffset>
                </wp:positionV>
                <wp:extent cx="342900" cy="1423670"/>
                <wp:effectExtent l="0" t="0" r="12700" b="0"/>
                <wp:wrapThrough wrapText="bothSides">
                  <wp:wrapPolygon edited="0">
                    <wp:start x="0" y="0"/>
                    <wp:lineTo x="0" y="21195"/>
                    <wp:lineTo x="20800" y="21195"/>
                    <wp:lineTo x="20800" y="0"/>
                    <wp:lineTo x="0" y="0"/>
                  </wp:wrapPolygon>
                </wp:wrapThrough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0255E" w14:textId="5F5AFD65" w:rsidR="0055446F" w:rsidRPr="00D65D67" w:rsidRDefault="0055446F" w:rsidP="003C34E0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14"/>
                              </w:rPr>
                            </w:pPr>
                            <w:r w:rsidRPr="00D65D67">
                              <w:rPr>
                                <w:rFonts w:ascii="Helvetica" w:hAnsi="Helvetica"/>
                                <w:color w:val="595959" w:themeColor="text1" w:themeTint="A6"/>
                                <w:sz w:val="14"/>
                              </w:rPr>
                              <w:t>Com.</w:t>
                            </w:r>
                            <w:r w:rsidR="008B28EF">
                              <w:rPr>
                                <w:rFonts w:ascii="Helvetica" w:hAnsi="Helvetica"/>
                                <w:color w:val="595959" w:themeColor="text1" w:themeTint="A6"/>
                                <w:sz w:val="14"/>
                              </w:rPr>
                              <w:t>11 rev.</w:t>
                            </w:r>
                            <w:r w:rsidR="00B819CF">
                              <w:rPr>
                                <w:rFonts w:ascii="Helvetica" w:hAnsi="Helvetica"/>
                                <w:color w:val="595959" w:themeColor="text1" w:themeTint="A6"/>
                                <w:sz w:val="14"/>
                              </w:rPr>
                              <w:t>2</w:t>
                            </w:r>
                            <w:r w:rsidRPr="00D65D67">
                              <w:rPr>
                                <w:rFonts w:ascii="Helvetica" w:hAnsi="Helvetica"/>
                                <w:color w:val="595959" w:themeColor="text1" w:themeTint="A6"/>
                                <w:sz w:val="14"/>
                              </w:rPr>
                              <w:t xml:space="preserve"> spd.</w:t>
                            </w:r>
                            <w:r>
                              <w:rPr>
                                <w:rFonts w:ascii="Helvetica" w:hAnsi="Helvetica"/>
                                <w:color w:val="595959" w:themeColor="text1" w:themeTint="A6"/>
                                <w:sz w:val="14"/>
                              </w:rPr>
                              <w:t>10</w:t>
                            </w:r>
                            <w:r w:rsidRPr="00D65D67">
                              <w:rPr>
                                <w:rFonts w:ascii="Helvetica" w:hAnsi="Helvetica"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595959" w:themeColor="text1" w:themeTint="A6"/>
                                <w:sz w:val="14"/>
                              </w:rPr>
                              <w:t>(220.020</w:t>
                            </w:r>
                            <w:r w:rsidRPr="00D65D67">
                              <w:rPr>
                                <w:rFonts w:ascii="Helvetica" w:hAnsi="Helvetica"/>
                                <w:color w:val="595959" w:themeColor="text1" w:themeTint="A6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953B5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7in;margin-top:2.9pt;width:27pt;height:1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" stroked="f">
                <v:textbox style="layout-flow:vertical">
                  <w:txbxContent>
                    <w:p w14:paraId="6680255E" w14:textId="5F5AFD65" w:rsidR="0055446F" w:rsidRPr="00D65D67" w:rsidRDefault="0055446F" w:rsidP="003C34E0">
                      <w:pPr>
                        <w:rPr>
                          <w:rFonts w:ascii="Helvetica" w:hAnsi="Helvetica"/>
                          <w:color w:val="595959" w:themeColor="text1" w:themeTint="A6"/>
                          <w:sz w:val="14"/>
                        </w:rPr>
                      </w:pPr>
                      <w:r w:rsidRPr="00D65D67">
                        <w:rPr>
                          <w:rFonts w:ascii="Helvetica" w:hAnsi="Helvetica"/>
                          <w:color w:val="595959" w:themeColor="text1" w:themeTint="A6"/>
                          <w:sz w:val="14"/>
                        </w:rPr>
                        <w:t>Com.</w:t>
                      </w:r>
                      <w:r w:rsidR="008B28EF">
                        <w:rPr>
                          <w:rFonts w:ascii="Helvetica" w:hAnsi="Helvetica"/>
                          <w:color w:val="595959" w:themeColor="text1" w:themeTint="A6"/>
                          <w:sz w:val="14"/>
                        </w:rPr>
                        <w:t>11 rev.</w:t>
                      </w:r>
                      <w:r w:rsidR="00B819CF">
                        <w:rPr>
                          <w:rFonts w:ascii="Helvetica" w:hAnsi="Helvetica"/>
                          <w:color w:val="595959" w:themeColor="text1" w:themeTint="A6"/>
                          <w:sz w:val="14"/>
                        </w:rPr>
                        <w:t>2</w:t>
                      </w:r>
                      <w:r w:rsidRPr="00D65D67">
                        <w:rPr>
                          <w:rFonts w:ascii="Helvetica" w:hAnsi="Helvetica"/>
                          <w:color w:val="595959" w:themeColor="text1" w:themeTint="A6"/>
                          <w:sz w:val="14"/>
                        </w:rPr>
                        <w:t xml:space="preserve"> spd.</w:t>
                      </w:r>
                      <w:r>
                        <w:rPr>
                          <w:rFonts w:ascii="Helvetica" w:hAnsi="Helvetica"/>
                          <w:color w:val="595959" w:themeColor="text1" w:themeTint="A6"/>
                          <w:sz w:val="14"/>
                        </w:rPr>
                        <w:t>10</w:t>
                      </w:r>
                      <w:r w:rsidRPr="00D65D67">
                        <w:rPr>
                          <w:rFonts w:ascii="Helvetica" w:hAnsi="Helvetica"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595959" w:themeColor="text1" w:themeTint="A6"/>
                          <w:sz w:val="14"/>
                        </w:rPr>
                        <w:t>(220.020</w:t>
                      </w:r>
                      <w:r w:rsidRPr="00D65D67">
                        <w:rPr>
                          <w:rFonts w:ascii="Helvetica" w:hAnsi="Helvetica"/>
                          <w:color w:val="595959" w:themeColor="text1" w:themeTint="A6"/>
                          <w:sz w:val="14"/>
                        </w:rPr>
                        <w:t>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5446F">
        <w:rPr>
          <w:sz w:val="20"/>
          <w:szCs w:val="20"/>
        </w:rPr>
        <w:t>Punto di forza è</w:t>
      </w:r>
      <w:r>
        <w:rPr>
          <w:sz w:val="20"/>
          <w:szCs w:val="20"/>
        </w:rPr>
        <w:t xml:space="preserve"> sicuramente la</w:t>
      </w:r>
      <w:r w:rsidRPr="0055446F">
        <w:rPr>
          <w:sz w:val="20"/>
          <w:szCs w:val="20"/>
        </w:rPr>
        <w:t xml:space="preserve"> propensione</w:t>
      </w:r>
      <w:r>
        <w:rPr>
          <w:sz w:val="20"/>
          <w:szCs w:val="20"/>
        </w:rPr>
        <w:t xml:space="preserve"> dell’azienda</w:t>
      </w:r>
      <w:r w:rsidRPr="0055446F">
        <w:rPr>
          <w:sz w:val="20"/>
          <w:szCs w:val="20"/>
        </w:rPr>
        <w:t xml:space="preserve"> all’innovazione, sempre alla ricerca di materiali e applicazioni all’avanguardia, per portare nuova competenza anche negli ambiti emergenti della prefabbricazione. </w:t>
      </w:r>
      <w:r>
        <w:rPr>
          <w:sz w:val="20"/>
          <w:szCs w:val="20"/>
        </w:rPr>
        <w:t>Il progetto di “Residenza Radice” è un r</w:t>
      </w:r>
      <w:r w:rsidRPr="0055446F">
        <w:rPr>
          <w:rFonts w:ascii="Calibri" w:eastAsia="Calibri" w:hAnsi="Calibri" w:cs="Calibri"/>
          <w:bCs/>
          <w:sz w:val="20"/>
          <w:szCs w:val="20"/>
        </w:rPr>
        <w:t>isultat</w:t>
      </w:r>
      <w:r>
        <w:rPr>
          <w:rFonts w:ascii="Calibri" w:eastAsia="Calibri" w:hAnsi="Calibri" w:cs="Calibri"/>
          <w:bCs/>
          <w:sz w:val="20"/>
          <w:szCs w:val="20"/>
        </w:rPr>
        <w:t>o</w:t>
      </w:r>
      <w:r w:rsidRPr="0055446F">
        <w:rPr>
          <w:rFonts w:ascii="Calibri" w:eastAsia="Calibri" w:hAnsi="Calibri" w:cs="Calibri"/>
          <w:bCs/>
          <w:sz w:val="20"/>
          <w:szCs w:val="20"/>
        </w:rPr>
        <w:t xml:space="preserve"> important</w:t>
      </w:r>
      <w:r>
        <w:rPr>
          <w:rFonts w:ascii="Calibri" w:eastAsia="Calibri" w:hAnsi="Calibri" w:cs="Calibri"/>
          <w:bCs/>
          <w:sz w:val="20"/>
          <w:szCs w:val="20"/>
        </w:rPr>
        <w:t>e</w:t>
      </w:r>
      <w:r w:rsidRPr="0055446F">
        <w:rPr>
          <w:rFonts w:ascii="Calibri" w:eastAsia="Calibri" w:hAnsi="Calibri" w:cs="Calibri"/>
          <w:bCs/>
          <w:sz w:val="20"/>
          <w:szCs w:val="20"/>
        </w:rPr>
        <w:t>, frutto di un costante impegno per continuare a essere punto di riferimento del settore</w:t>
      </w:r>
      <w:r>
        <w:rPr>
          <w:rFonts w:ascii="Calibri" w:eastAsia="Calibri" w:hAnsi="Calibri" w:cs="Calibri"/>
          <w:bCs/>
          <w:sz w:val="20"/>
          <w:szCs w:val="20"/>
        </w:rPr>
        <w:t xml:space="preserve">, che ha permesso a Magnetti Building di ampliare ancor più il proprio bagaglio di esperienza. </w:t>
      </w:r>
    </w:p>
    <w:p w14:paraId="33CAE06A" w14:textId="79D19D43" w:rsidR="0012158A" w:rsidRPr="005273FA" w:rsidRDefault="002D37E5" w:rsidP="005E31C1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  <w:hyperlink r:id="rId12" w:history="1">
        <w:r w:rsidR="001F45E0" w:rsidRPr="005273FA">
          <w:rPr>
            <w:rStyle w:val="Collegamentoipertestuale"/>
            <w:rFonts w:ascii="Calibri" w:eastAsia="Calibri" w:hAnsi="Calibri" w:cs="Calibri"/>
            <w:b/>
            <w:bCs/>
            <w:sz w:val="20"/>
            <w:szCs w:val="20"/>
            <w:lang w:val="en-US"/>
          </w:rPr>
          <w:t>www.magnettibuilding.it</w:t>
        </w:r>
      </w:hyperlink>
    </w:p>
    <w:p w14:paraId="28127A85" w14:textId="4FA7C8F3" w:rsidR="00D17AFE" w:rsidRPr="00FC75F2" w:rsidRDefault="00D17AFE" w:rsidP="00FC75F2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</w:p>
    <w:p w14:paraId="0274D9DF" w14:textId="77777777" w:rsidR="00A70F63" w:rsidRDefault="00A70F63" w:rsidP="001F45E0">
      <w:pPr>
        <w:pStyle w:val="NormaleWeb"/>
        <w:jc w:val="both"/>
        <w:rPr>
          <w:b/>
          <w:bCs/>
          <w:i/>
          <w:iCs/>
          <w:lang w:val="en-US"/>
        </w:rPr>
      </w:pPr>
    </w:p>
    <w:p w14:paraId="40A28D45" w14:textId="22D5E311" w:rsidR="00982F52" w:rsidRDefault="001F45E0" w:rsidP="001F45E0">
      <w:pPr>
        <w:pStyle w:val="NormaleWeb"/>
        <w:jc w:val="both"/>
        <w:rPr>
          <w:lang w:val="en-US"/>
        </w:rPr>
      </w:pPr>
      <w:r w:rsidRPr="005273FA">
        <w:rPr>
          <w:b/>
          <w:bCs/>
          <w:i/>
          <w:iCs/>
          <w:lang w:val="en-US"/>
        </w:rPr>
        <w:lastRenderedPageBreak/>
        <w:t>About MAGNETTI BUILDING</w:t>
      </w:r>
    </w:p>
    <w:p w14:paraId="5ECC69C1" w14:textId="37127033" w:rsidR="001F45E0" w:rsidRPr="00A70F63" w:rsidRDefault="001F45E0" w:rsidP="001F45E0">
      <w:pPr>
        <w:pStyle w:val="NormaleWeb"/>
        <w:jc w:val="both"/>
      </w:pPr>
      <w:r>
        <w:rPr>
          <w:i/>
          <w:iCs/>
        </w:rPr>
        <w:t xml:space="preserve">Da 200 anni l’edilizia è nel DNA di Magnetti Building, azienda specializzata nel settore della prefabbricazione, che nel tempo è riuscita a crescere e sviluppare tecnologie, perfezionare processi, esplorare nuovi settori e ampliare il proprio raggio d’azione. A partire dal prefabbricato prefinito in calcestruzzo, cuore del suo sistema costruttivo, Magnetti Building ha integrato progettualità e capacità operativa per fornire soluzioni complete, chiavi in mano, a ridotto impatto ambientale: centri per la logistica, edifici con destinazione industriale e commerciale, strutture alberghiere e ricettive. Punto di forza è poi la tensione innovativa dell’azienda, sempre attenta all’evoluzione del mercato, dei materiali e delle loro applicazioni, per portare nuova competenza anche negli ambiti emergenti della prefabbricazione, come il settore della riqualificazione e dei componenti su misura per l’edilizia e l’architettura moderna. Il fatturato consolidato è pari </w:t>
      </w:r>
      <w:r w:rsidRPr="008F649B">
        <w:rPr>
          <w:i/>
          <w:iCs/>
        </w:rPr>
        <w:t xml:space="preserve">a </w:t>
      </w:r>
      <w:r w:rsidRPr="00926DBA">
        <w:rPr>
          <w:b/>
          <w:i/>
          <w:iCs/>
        </w:rPr>
        <w:t>50 milioni di euro, 200 gli addetti per 24 milioni di mq di superfici realizzate</w:t>
      </w:r>
      <w:r w:rsidRPr="00926DBA">
        <w:rPr>
          <w:i/>
          <w:iCs/>
        </w:rPr>
        <w:t xml:space="preserve">: </w:t>
      </w:r>
      <w:r w:rsidRPr="005768DB">
        <w:rPr>
          <w:b/>
          <w:i/>
          <w:iCs/>
        </w:rPr>
        <w:t>il miglior biglietto da visita per Magnetti Building.</w:t>
      </w:r>
    </w:p>
    <w:p w14:paraId="4D4A100A" w14:textId="0F709C50" w:rsidR="001F45E0" w:rsidRPr="00CC5F05" w:rsidRDefault="001F45E0" w:rsidP="005E31C1">
      <w:pPr>
        <w:spacing w:after="0" w:line="240" w:lineRule="auto"/>
        <w:jc w:val="both"/>
        <w:rPr>
          <w:sz w:val="20"/>
          <w:szCs w:val="20"/>
        </w:rPr>
      </w:pPr>
    </w:p>
    <w:p w14:paraId="09101D2D" w14:textId="7F5FEF6B" w:rsidR="005E31C1" w:rsidRDefault="005E31C1" w:rsidP="005E31C1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4A3BF295" w14:textId="2EE760F2" w:rsidR="004151FB" w:rsidRPr="00914AEA" w:rsidRDefault="0054322B" w:rsidP="00B15874">
      <w:pPr>
        <w:ind w:firstLine="708"/>
        <w:jc w:val="right"/>
        <w:rPr>
          <w:sz w:val="18"/>
          <w:szCs w:val="18"/>
        </w:rPr>
      </w:pPr>
      <w:r w:rsidRPr="0001151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EEFE3" wp14:editId="71823C42">
                <wp:simplePos x="0" y="0"/>
                <wp:positionH relativeFrom="column">
                  <wp:posOffset>6141720</wp:posOffset>
                </wp:positionH>
                <wp:positionV relativeFrom="paragraph">
                  <wp:posOffset>3449320</wp:posOffset>
                </wp:positionV>
                <wp:extent cx="342900" cy="1423670"/>
                <wp:effectExtent l="0" t="0" r="12700" b="0"/>
                <wp:wrapThrough wrapText="bothSides">
                  <wp:wrapPolygon edited="0">
                    <wp:start x="0" y="0"/>
                    <wp:lineTo x="0" y="21195"/>
                    <wp:lineTo x="20800" y="21195"/>
                    <wp:lineTo x="20800" y="0"/>
                    <wp:lineTo x="0" y="0"/>
                  </wp:wrapPolygon>
                </wp:wrapThrough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D14E5" w14:textId="6125CDE7" w:rsidR="0055446F" w:rsidRPr="00D65D67" w:rsidRDefault="0055446F" w:rsidP="0054322B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14"/>
                              </w:rPr>
                            </w:pPr>
                            <w:r w:rsidRPr="00D65D67">
                              <w:rPr>
                                <w:rFonts w:ascii="Helvetica" w:hAnsi="Helvetica"/>
                                <w:color w:val="595959" w:themeColor="text1" w:themeTint="A6"/>
                                <w:sz w:val="14"/>
                              </w:rPr>
                              <w:t>Com.</w:t>
                            </w:r>
                            <w:r w:rsidR="008B28EF">
                              <w:rPr>
                                <w:rFonts w:ascii="Helvetica" w:hAnsi="Helvetica"/>
                                <w:color w:val="595959" w:themeColor="text1" w:themeTint="A6"/>
                                <w:sz w:val="14"/>
                              </w:rPr>
                              <w:t>11 rev.</w:t>
                            </w:r>
                            <w:r w:rsidR="00B819CF">
                              <w:rPr>
                                <w:rFonts w:ascii="Helvetica" w:hAnsi="Helvetica"/>
                                <w:color w:val="595959" w:themeColor="text1" w:themeTint="A6"/>
                                <w:sz w:val="14"/>
                              </w:rPr>
                              <w:t>2</w:t>
                            </w:r>
                            <w:r w:rsidRPr="00D65D67">
                              <w:rPr>
                                <w:rFonts w:ascii="Helvetica" w:hAnsi="Helvetica"/>
                                <w:color w:val="595959" w:themeColor="text1" w:themeTint="A6"/>
                                <w:sz w:val="14"/>
                              </w:rPr>
                              <w:t xml:space="preserve"> spd.</w:t>
                            </w:r>
                            <w:r>
                              <w:rPr>
                                <w:rFonts w:ascii="Helvetica" w:hAnsi="Helvetica"/>
                                <w:color w:val="595959" w:themeColor="text1" w:themeTint="A6"/>
                                <w:sz w:val="14"/>
                              </w:rPr>
                              <w:t>10</w:t>
                            </w:r>
                            <w:r w:rsidRPr="00D65D67">
                              <w:rPr>
                                <w:rFonts w:ascii="Helvetica" w:hAnsi="Helvetica"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595959" w:themeColor="text1" w:themeTint="A6"/>
                                <w:sz w:val="14"/>
                              </w:rPr>
                              <w:t>(220.020</w:t>
                            </w:r>
                            <w:r w:rsidRPr="00D65D67">
                              <w:rPr>
                                <w:rFonts w:ascii="Helvetica" w:hAnsi="Helvetica"/>
                                <w:color w:val="595959" w:themeColor="text1" w:themeTint="A6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EEFE3" id="Casella di testo 8" o:spid="_x0000_s1027" type="#_x0000_t202" style="position:absolute;left:0;text-align:left;margin-left:483.6pt;margin-top:271.6pt;width:27pt;height:1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" stroked="f">
                <v:textbox style="layout-flow:vertical">
                  <w:txbxContent>
                    <w:p w14:paraId="360D14E5" w14:textId="6125CDE7" w:rsidR="0055446F" w:rsidRPr="00D65D67" w:rsidRDefault="0055446F" w:rsidP="0054322B">
                      <w:pPr>
                        <w:rPr>
                          <w:rFonts w:ascii="Helvetica" w:hAnsi="Helvetica"/>
                          <w:color w:val="595959" w:themeColor="text1" w:themeTint="A6"/>
                          <w:sz w:val="14"/>
                        </w:rPr>
                      </w:pPr>
                      <w:r w:rsidRPr="00D65D67">
                        <w:rPr>
                          <w:rFonts w:ascii="Helvetica" w:hAnsi="Helvetica"/>
                          <w:color w:val="595959" w:themeColor="text1" w:themeTint="A6"/>
                          <w:sz w:val="14"/>
                        </w:rPr>
                        <w:t>Com.</w:t>
                      </w:r>
                      <w:r w:rsidR="008B28EF">
                        <w:rPr>
                          <w:rFonts w:ascii="Helvetica" w:hAnsi="Helvetica"/>
                          <w:color w:val="595959" w:themeColor="text1" w:themeTint="A6"/>
                          <w:sz w:val="14"/>
                        </w:rPr>
                        <w:t>11 rev.</w:t>
                      </w:r>
                      <w:r w:rsidR="00B819CF">
                        <w:rPr>
                          <w:rFonts w:ascii="Helvetica" w:hAnsi="Helvetica"/>
                          <w:color w:val="595959" w:themeColor="text1" w:themeTint="A6"/>
                          <w:sz w:val="14"/>
                        </w:rPr>
                        <w:t>2</w:t>
                      </w:r>
                      <w:r w:rsidRPr="00D65D67">
                        <w:rPr>
                          <w:rFonts w:ascii="Helvetica" w:hAnsi="Helvetica"/>
                          <w:color w:val="595959" w:themeColor="text1" w:themeTint="A6"/>
                          <w:sz w:val="14"/>
                        </w:rPr>
                        <w:t xml:space="preserve"> spd.</w:t>
                      </w:r>
                      <w:r>
                        <w:rPr>
                          <w:rFonts w:ascii="Helvetica" w:hAnsi="Helvetica"/>
                          <w:color w:val="595959" w:themeColor="text1" w:themeTint="A6"/>
                          <w:sz w:val="14"/>
                        </w:rPr>
                        <w:t>10</w:t>
                      </w:r>
                      <w:r w:rsidRPr="00D65D67">
                        <w:rPr>
                          <w:rFonts w:ascii="Helvetica" w:hAnsi="Helvetica"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595959" w:themeColor="text1" w:themeTint="A6"/>
                          <w:sz w:val="14"/>
                        </w:rPr>
                        <w:t>(220.020</w:t>
                      </w:r>
                      <w:r w:rsidRPr="00D65D67">
                        <w:rPr>
                          <w:rFonts w:ascii="Helvetica" w:hAnsi="Helvetica"/>
                          <w:color w:val="595959" w:themeColor="text1" w:themeTint="A6"/>
                          <w:sz w:val="14"/>
                        </w:rPr>
                        <w:t>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4151FB" w:rsidRPr="00914AEA" w:rsidSect="000D0ED8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98C9B" w14:textId="77777777" w:rsidR="002D37E5" w:rsidRDefault="002D37E5" w:rsidP="00D67DFA">
      <w:pPr>
        <w:spacing w:after="0" w:line="240" w:lineRule="auto"/>
      </w:pPr>
      <w:r>
        <w:separator/>
      </w:r>
    </w:p>
  </w:endnote>
  <w:endnote w:type="continuationSeparator" w:id="0">
    <w:p w14:paraId="47C9C0D0" w14:textId="77777777" w:rsidR="002D37E5" w:rsidRDefault="002D37E5" w:rsidP="00D6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4FEEF" w14:textId="77777777" w:rsidR="0055446F" w:rsidRDefault="0055446F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CCFFBC" wp14:editId="1F7BA731">
              <wp:simplePos x="0" y="0"/>
              <wp:positionH relativeFrom="column">
                <wp:posOffset>406400</wp:posOffset>
              </wp:positionH>
              <wp:positionV relativeFrom="paragraph">
                <wp:posOffset>46990</wp:posOffset>
              </wp:positionV>
              <wp:extent cx="2222500" cy="664845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0" cy="6648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2F4A47" w14:textId="77777777" w:rsidR="0055446F" w:rsidRDefault="0055446F" w:rsidP="006112A3">
                          <w:pPr>
                            <w:spacing w:after="0"/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3"/>
                              <w:sz w:val="18"/>
                              <w:szCs w:val="18"/>
                              <w:lang w:val="en-GB"/>
                            </w:rPr>
                          </w:pPr>
                          <w:r w:rsidRPr="00DF48FA"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pacing w:val="3"/>
                              <w:sz w:val="18"/>
                              <w:szCs w:val="18"/>
                              <w:lang w:val="en-US"/>
                            </w:rPr>
                            <w:t xml:space="preserve">MAGNETTI BUILDING S.p.A.     </w:t>
                          </w:r>
                          <w:r w:rsidRPr="00DF48FA"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3"/>
                              <w:sz w:val="18"/>
                              <w:szCs w:val="18"/>
                              <w:lang w:val="en-GB"/>
                            </w:rPr>
                            <w:t xml:space="preserve">  </w:t>
                          </w:r>
                        </w:p>
                        <w:p w14:paraId="224154D8" w14:textId="77777777" w:rsidR="0055446F" w:rsidRPr="00DF48FA" w:rsidRDefault="0055446F" w:rsidP="006112A3">
                          <w:pPr>
                            <w:spacing w:after="0"/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3"/>
                              <w:sz w:val="14"/>
                              <w:szCs w:val="14"/>
                            </w:rPr>
                          </w:pPr>
                          <w:r w:rsidRPr="00DF48FA"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3"/>
                              <w:sz w:val="17"/>
                              <w:szCs w:val="17"/>
                            </w:rPr>
                            <w:t xml:space="preserve">Via Don Angelo </w:t>
                          </w:r>
                          <w:r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3"/>
                              <w:sz w:val="17"/>
                              <w:szCs w:val="17"/>
                            </w:rPr>
                            <w:t xml:space="preserve">Pedrinelli, 118 - Carvico (BG) </w:t>
                          </w:r>
                          <w:r w:rsidRPr="00DF48FA"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3"/>
                              <w:sz w:val="17"/>
                              <w:szCs w:val="17"/>
                            </w:rPr>
                            <w:t xml:space="preserve"> Tel. 0354 383 311 - Fax 035 794 230 </w:t>
                          </w:r>
                        </w:p>
                        <w:p w14:paraId="3F60AE26" w14:textId="77777777" w:rsidR="0055446F" w:rsidRPr="00DF48FA" w:rsidRDefault="0055446F" w:rsidP="00E374D5">
                          <w:pPr>
                            <w:spacing w:after="0" w:line="180" w:lineRule="exact"/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3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CCFFB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style="position:absolute;margin-left:32pt;margin-top:3.7pt;width:175pt;height:5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" filled="f" stroked="f">
              <v:textbox>
                <w:txbxContent>
                  <w:p w14:paraId="252F4A47" w14:textId="77777777" w:rsidR="0055446F" w:rsidRDefault="0055446F" w:rsidP="006112A3">
                    <w:pPr>
                      <w:spacing w:after="0"/>
                      <w:rPr>
                        <w:rFonts w:ascii="Arial Narrow" w:hAnsi="Arial Narrow" w:cs="Arial"/>
                        <w:color w:val="7F7F7F" w:themeColor="text1" w:themeTint="80"/>
                        <w:spacing w:val="3"/>
                        <w:sz w:val="18"/>
                        <w:szCs w:val="18"/>
                        <w:lang w:val="en-GB"/>
                      </w:rPr>
                    </w:pPr>
                    <w:r w:rsidRPr="00DF48FA">
                      <w:rPr>
                        <w:rFonts w:ascii="Arial Narrow" w:hAnsi="Arial Narrow" w:cs="Arial"/>
                        <w:b/>
                        <w:color w:val="7F7F7F" w:themeColor="text1" w:themeTint="80"/>
                        <w:spacing w:val="3"/>
                        <w:sz w:val="18"/>
                        <w:szCs w:val="18"/>
                        <w:lang w:val="en-US"/>
                      </w:rPr>
                      <w:t xml:space="preserve">MAGNETTI BUILDING S.p.A.     </w:t>
                    </w:r>
                    <w:r w:rsidRPr="00DF48FA">
                      <w:rPr>
                        <w:rFonts w:ascii="Arial Narrow" w:hAnsi="Arial Narrow" w:cs="Arial"/>
                        <w:color w:val="7F7F7F" w:themeColor="text1" w:themeTint="80"/>
                        <w:spacing w:val="3"/>
                        <w:sz w:val="18"/>
                        <w:szCs w:val="18"/>
                        <w:lang w:val="en-GB"/>
                      </w:rPr>
                      <w:t xml:space="preserve">  </w:t>
                    </w:r>
                  </w:p>
                  <w:p w14:paraId="224154D8" w14:textId="77777777" w:rsidR="0055446F" w:rsidRPr="00DF48FA" w:rsidRDefault="0055446F" w:rsidP="006112A3">
                    <w:pPr>
                      <w:spacing w:after="0"/>
                      <w:rPr>
                        <w:rFonts w:ascii="Arial Narrow" w:hAnsi="Arial Narrow" w:cs="Arial"/>
                        <w:color w:val="7F7F7F" w:themeColor="text1" w:themeTint="80"/>
                        <w:spacing w:val="3"/>
                        <w:sz w:val="14"/>
                        <w:szCs w:val="14"/>
                      </w:rPr>
                    </w:pPr>
                    <w:r w:rsidRPr="00DF48FA">
                      <w:rPr>
                        <w:rFonts w:ascii="Arial Narrow" w:hAnsi="Arial Narrow" w:cs="Arial"/>
                        <w:color w:val="7F7F7F" w:themeColor="text1" w:themeTint="80"/>
                        <w:spacing w:val="3"/>
                        <w:sz w:val="17"/>
                        <w:szCs w:val="17"/>
                      </w:rPr>
                      <w:t xml:space="preserve">Via Don Angelo </w:t>
                    </w:r>
                    <w:proofErr w:type="spellStart"/>
                    <w:r>
                      <w:rPr>
                        <w:rFonts w:ascii="Arial Narrow" w:hAnsi="Arial Narrow" w:cs="Arial"/>
                        <w:color w:val="7F7F7F" w:themeColor="text1" w:themeTint="80"/>
                        <w:spacing w:val="3"/>
                        <w:sz w:val="17"/>
                        <w:szCs w:val="17"/>
                      </w:rPr>
                      <w:t>Pedrinelli</w:t>
                    </w:r>
                    <w:proofErr w:type="spellEnd"/>
                    <w:r>
                      <w:rPr>
                        <w:rFonts w:ascii="Arial Narrow" w:hAnsi="Arial Narrow" w:cs="Arial"/>
                        <w:color w:val="7F7F7F" w:themeColor="text1" w:themeTint="80"/>
                        <w:spacing w:val="3"/>
                        <w:sz w:val="17"/>
                        <w:szCs w:val="17"/>
                      </w:rPr>
                      <w:t>, 118 - Carvico (</w:t>
                    </w:r>
                    <w:proofErr w:type="gramStart"/>
                    <w:r>
                      <w:rPr>
                        <w:rFonts w:ascii="Arial Narrow" w:hAnsi="Arial Narrow" w:cs="Arial"/>
                        <w:color w:val="7F7F7F" w:themeColor="text1" w:themeTint="80"/>
                        <w:spacing w:val="3"/>
                        <w:sz w:val="17"/>
                        <w:szCs w:val="17"/>
                      </w:rPr>
                      <w:t xml:space="preserve">BG) </w:t>
                    </w:r>
                    <w:r w:rsidRPr="00DF48FA">
                      <w:rPr>
                        <w:rFonts w:ascii="Arial Narrow" w:hAnsi="Arial Narrow" w:cs="Arial"/>
                        <w:color w:val="7F7F7F" w:themeColor="text1" w:themeTint="80"/>
                        <w:spacing w:val="3"/>
                        <w:sz w:val="17"/>
                        <w:szCs w:val="17"/>
                      </w:rPr>
                      <w:t xml:space="preserve"> Tel.</w:t>
                    </w:r>
                    <w:proofErr w:type="gramEnd"/>
                    <w:r w:rsidRPr="00DF48FA">
                      <w:rPr>
                        <w:rFonts w:ascii="Arial Narrow" w:hAnsi="Arial Narrow" w:cs="Arial"/>
                        <w:color w:val="7F7F7F" w:themeColor="text1" w:themeTint="80"/>
                        <w:spacing w:val="3"/>
                        <w:sz w:val="17"/>
                        <w:szCs w:val="17"/>
                      </w:rPr>
                      <w:t xml:space="preserve"> 0354 383 311 - Fax 035 794 230 </w:t>
                    </w:r>
                  </w:p>
                  <w:p w14:paraId="3F60AE26" w14:textId="77777777" w:rsidR="0055446F" w:rsidRPr="00DF48FA" w:rsidRDefault="0055446F" w:rsidP="00E374D5">
                    <w:pPr>
                      <w:spacing w:after="0" w:line="180" w:lineRule="exact"/>
                      <w:rPr>
                        <w:rFonts w:ascii="Arial Narrow" w:hAnsi="Arial Narrow" w:cs="Arial"/>
                        <w:color w:val="7F7F7F" w:themeColor="text1" w:themeTint="80"/>
                        <w:spacing w:val="3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C9B8BF" wp14:editId="06C16F33">
              <wp:simplePos x="0" y="0"/>
              <wp:positionH relativeFrom="column">
                <wp:posOffset>4686300</wp:posOffset>
              </wp:positionH>
              <wp:positionV relativeFrom="paragraph">
                <wp:posOffset>26035</wp:posOffset>
              </wp:positionV>
              <wp:extent cx="1993900" cy="66484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0" cy="6648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C38C91" w14:textId="77777777" w:rsidR="0055446F" w:rsidRPr="00D21B06" w:rsidRDefault="0055446F" w:rsidP="006112A3">
                          <w:pPr>
                            <w:spacing w:after="0" w:line="180" w:lineRule="exact"/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pacing w:val="3"/>
                              <w:sz w:val="18"/>
                              <w:szCs w:val="18"/>
                            </w:rPr>
                          </w:pPr>
                          <w:r w:rsidRPr="00D21B06">
                            <w:rPr>
                              <w:rFonts w:ascii="Arial Narrow" w:hAnsi="Arial Narrow" w:cs="Arial"/>
                              <w:b/>
                              <w:color w:val="7F7F7F" w:themeColor="text1" w:themeTint="80"/>
                              <w:spacing w:val="3"/>
                              <w:sz w:val="18"/>
                              <w:szCs w:val="18"/>
                            </w:rPr>
                            <w:t>UFFICIO STAMPA</w:t>
                          </w:r>
                        </w:p>
                        <w:p w14:paraId="1FF46AD3" w14:textId="77777777" w:rsidR="0055446F" w:rsidRPr="006112A3" w:rsidRDefault="0055446F" w:rsidP="006112A3">
                          <w:pPr>
                            <w:spacing w:after="0" w:line="180" w:lineRule="exact"/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3"/>
                              <w:sz w:val="18"/>
                              <w:szCs w:val="18"/>
                            </w:rPr>
                          </w:pPr>
                          <w:r w:rsidRPr="00D21B06"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3"/>
                              <w:sz w:val="18"/>
                              <w:szCs w:val="18"/>
                            </w:rPr>
                            <w:t>Soluzione Group srl</w:t>
                          </w:r>
                        </w:p>
                        <w:p w14:paraId="7EB2D373" w14:textId="77777777" w:rsidR="0055446F" w:rsidRDefault="0055446F" w:rsidP="006112A3">
                          <w:pPr>
                            <w:spacing w:after="0" w:line="180" w:lineRule="exact"/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3"/>
                              <w:sz w:val="17"/>
                              <w:szCs w:val="17"/>
                            </w:rPr>
                          </w:pPr>
                          <w:r w:rsidRPr="00DF48FA"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3"/>
                              <w:sz w:val="17"/>
                              <w:szCs w:val="17"/>
                            </w:rPr>
                            <w:t xml:space="preserve">Via </w:t>
                          </w:r>
                          <w:r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3"/>
                              <w:sz w:val="17"/>
                              <w:szCs w:val="17"/>
                            </w:rPr>
                            <w:t>F.Lana, 1 - Flero (BS)</w:t>
                          </w:r>
                        </w:p>
                        <w:p w14:paraId="2D66E8D3" w14:textId="77777777" w:rsidR="0055446F" w:rsidRPr="00DF48FA" w:rsidRDefault="0055446F" w:rsidP="006112A3">
                          <w:pPr>
                            <w:spacing w:after="0" w:line="180" w:lineRule="exact"/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3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3"/>
                              <w:sz w:val="17"/>
                              <w:szCs w:val="17"/>
                            </w:rPr>
                            <w:t>Giusy Martin –</w:t>
                          </w:r>
                          <w:r w:rsidRPr="00DF48FA"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3"/>
                              <w:sz w:val="17"/>
                              <w:szCs w:val="17"/>
                            </w:rPr>
                            <w:t>martin@soluzionegroup.com</w:t>
                          </w:r>
                        </w:p>
                        <w:p w14:paraId="5FFEBED7" w14:textId="77777777" w:rsidR="0055446F" w:rsidRPr="00DF48FA" w:rsidRDefault="0055446F" w:rsidP="006112A3">
                          <w:pPr>
                            <w:spacing w:after="0" w:line="180" w:lineRule="exact"/>
                            <w:rPr>
                              <w:rFonts w:ascii="Arial Narrow" w:hAnsi="Arial Narrow" w:cs="Arial"/>
                              <w:color w:val="7F7F7F" w:themeColor="text1" w:themeTint="80"/>
                              <w:spacing w:val="3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C9B8BF" id="_x0000_s1029" type="#_x0000_t202" style="position:absolute;margin-left:369pt;margin-top:2.05pt;width:157pt;height:5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" filled="f" stroked="f">
              <v:textbox>
                <w:txbxContent>
                  <w:p w14:paraId="23C38C91" w14:textId="77777777" w:rsidR="0055446F" w:rsidRPr="00D21B06" w:rsidRDefault="0055446F" w:rsidP="006112A3">
                    <w:pPr>
                      <w:spacing w:after="0" w:line="180" w:lineRule="exact"/>
                      <w:rPr>
                        <w:rFonts w:ascii="Arial Narrow" w:hAnsi="Arial Narrow" w:cs="Arial"/>
                        <w:b/>
                        <w:color w:val="7F7F7F" w:themeColor="text1" w:themeTint="80"/>
                        <w:spacing w:val="3"/>
                        <w:sz w:val="18"/>
                        <w:szCs w:val="18"/>
                      </w:rPr>
                    </w:pPr>
                    <w:r w:rsidRPr="00D21B06">
                      <w:rPr>
                        <w:rFonts w:ascii="Arial Narrow" w:hAnsi="Arial Narrow" w:cs="Arial"/>
                        <w:b/>
                        <w:color w:val="7F7F7F" w:themeColor="text1" w:themeTint="80"/>
                        <w:spacing w:val="3"/>
                        <w:sz w:val="18"/>
                        <w:szCs w:val="18"/>
                      </w:rPr>
                      <w:t>UFFICIO STAMPA</w:t>
                    </w:r>
                  </w:p>
                  <w:p w14:paraId="1FF46AD3" w14:textId="77777777" w:rsidR="0055446F" w:rsidRPr="006112A3" w:rsidRDefault="0055446F" w:rsidP="006112A3">
                    <w:pPr>
                      <w:spacing w:after="0" w:line="180" w:lineRule="exact"/>
                      <w:rPr>
                        <w:rFonts w:ascii="Arial Narrow" w:hAnsi="Arial Narrow" w:cs="Arial"/>
                        <w:color w:val="7F7F7F" w:themeColor="text1" w:themeTint="80"/>
                        <w:spacing w:val="3"/>
                        <w:sz w:val="18"/>
                        <w:szCs w:val="18"/>
                      </w:rPr>
                    </w:pPr>
                    <w:r w:rsidRPr="00D21B06">
                      <w:rPr>
                        <w:rFonts w:ascii="Arial Narrow" w:hAnsi="Arial Narrow" w:cs="Arial"/>
                        <w:color w:val="7F7F7F" w:themeColor="text1" w:themeTint="80"/>
                        <w:spacing w:val="3"/>
                        <w:sz w:val="18"/>
                        <w:szCs w:val="18"/>
                      </w:rPr>
                      <w:t>Soluzione Group srl</w:t>
                    </w:r>
                  </w:p>
                  <w:p w14:paraId="7EB2D373" w14:textId="77777777" w:rsidR="0055446F" w:rsidRDefault="0055446F" w:rsidP="006112A3">
                    <w:pPr>
                      <w:spacing w:after="0" w:line="180" w:lineRule="exact"/>
                      <w:rPr>
                        <w:rFonts w:ascii="Arial Narrow" w:hAnsi="Arial Narrow" w:cs="Arial"/>
                        <w:color w:val="7F7F7F" w:themeColor="text1" w:themeTint="80"/>
                        <w:spacing w:val="3"/>
                        <w:sz w:val="17"/>
                        <w:szCs w:val="17"/>
                      </w:rPr>
                    </w:pPr>
                    <w:r w:rsidRPr="00DF48FA">
                      <w:rPr>
                        <w:rFonts w:ascii="Arial Narrow" w:hAnsi="Arial Narrow" w:cs="Arial"/>
                        <w:color w:val="7F7F7F" w:themeColor="text1" w:themeTint="80"/>
                        <w:spacing w:val="3"/>
                        <w:sz w:val="17"/>
                        <w:szCs w:val="17"/>
                      </w:rPr>
                      <w:t xml:space="preserve">Via </w:t>
                    </w:r>
                    <w:proofErr w:type="spellStart"/>
                    <w:r>
                      <w:rPr>
                        <w:rFonts w:ascii="Arial Narrow" w:hAnsi="Arial Narrow" w:cs="Arial"/>
                        <w:color w:val="7F7F7F" w:themeColor="text1" w:themeTint="80"/>
                        <w:spacing w:val="3"/>
                        <w:sz w:val="17"/>
                        <w:szCs w:val="17"/>
                      </w:rPr>
                      <w:t>F.Lana</w:t>
                    </w:r>
                    <w:proofErr w:type="spellEnd"/>
                    <w:r>
                      <w:rPr>
                        <w:rFonts w:ascii="Arial Narrow" w:hAnsi="Arial Narrow" w:cs="Arial"/>
                        <w:color w:val="7F7F7F" w:themeColor="text1" w:themeTint="80"/>
                        <w:spacing w:val="3"/>
                        <w:sz w:val="17"/>
                        <w:szCs w:val="17"/>
                      </w:rPr>
                      <w:t>, 1 - Flero (BS)</w:t>
                    </w:r>
                  </w:p>
                  <w:p w14:paraId="2D66E8D3" w14:textId="77777777" w:rsidR="0055446F" w:rsidRPr="00DF48FA" w:rsidRDefault="0055446F" w:rsidP="006112A3">
                    <w:pPr>
                      <w:spacing w:after="0" w:line="180" w:lineRule="exact"/>
                      <w:rPr>
                        <w:rFonts w:ascii="Arial Narrow" w:hAnsi="Arial Narrow" w:cs="Arial"/>
                        <w:color w:val="7F7F7F" w:themeColor="text1" w:themeTint="80"/>
                        <w:spacing w:val="3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 w:cs="Arial"/>
                        <w:color w:val="7F7F7F" w:themeColor="text1" w:themeTint="80"/>
                        <w:spacing w:val="3"/>
                        <w:sz w:val="17"/>
                        <w:szCs w:val="17"/>
                      </w:rPr>
                      <w:t>Giusy Martin –</w:t>
                    </w:r>
                    <w:r w:rsidRPr="00DF48FA">
                      <w:rPr>
                        <w:rFonts w:ascii="Arial Narrow" w:hAnsi="Arial Narrow" w:cs="Arial"/>
                        <w:color w:val="7F7F7F" w:themeColor="text1" w:themeTint="80"/>
                        <w:spacing w:val="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color w:val="7F7F7F" w:themeColor="text1" w:themeTint="80"/>
                        <w:spacing w:val="3"/>
                        <w:sz w:val="17"/>
                        <w:szCs w:val="17"/>
                      </w:rPr>
                      <w:t>martin@soluzionegroup.com</w:t>
                    </w:r>
                  </w:p>
                  <w:p w14:paraId="5FFEBED7" w14:textId="77777777" w:rsidR="0055446F" w:rsidRPr="00DF48FA" w:rsidRDefault="0055446F" w:rsidP="006112A3">
                    <w:pPr>
                      <w:spacing w:after="0" w:line="180" w:lineRule="exact"/>
                      <w:rPr>
                        <w:rFonts w:ascii="Arial Narrow" w:hAnsi="Arial Narrow" w:cs="Arial"/>
                        <w:color w:val="7F7F7F" w:themeColor="text1" w:themeTint="80"/>
                        <w:spacing w:val="3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844F90E" w14:textId="77777777" w:rsidR="0055446F" w:rsidRDefault="0055446F">
    <w:pPr>
      <w:pStyle w:val="Pidipagina"/>
    </w:pPr>
  </w:p>
  <w:p w14:paraId="39136CF2" w14:textId="77777777" w:rsidR="0055446F" w:rsidRDefault="0055446F">
    <w:pPr>
      <w:pStyle w:val="Pidipagina"/>
    </w:pPr>
  </w:p>
  <w:p w14:paraId="3947581B" w14:textId="77777777" w:rsidR="0055446F" w:rsidRDefault="0055446F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D3BC03" wp14:editId="66E099AD">
              <wp:simplePos x="0" y="0"/>
              <wp:positionH relativeFrom="column">
                <wp:posOffset>-720090</wp:posOffset>
              </wp:positionH>
              <wp:positionV relativeFrom="paragraph">
                <wp:posOffset>-422910</wp:posOffset>
              </wp:positionV>
              <wp:extent cx="1134745" cy="1043940"/>
              <wp:effectExtent l="0" t="0" r="0" b="0"/>
              <wp:wrapNone/>
              <wp:docPr id="1" name="Trapezi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34745" cy="1043940"/>
                      </a:xfrm>
                      <a:custGeom>
                        <a:avLst/>
                        <a:gdLst>
                          <a:gd name="connsiteX0" fmla="*/ 0 w 1118870"/>
                          <a:gd name="connsiteY0" fmla="*/ 1032510 h 1032510"/>
                          <a:gd name="connsiteX1" fmla="*/ 2860 w 1118870"/>
                          <a:gd name="connsiteY1" fmla="*/ 0 h 1032510"/>
                          <a:gd name="connsiteX2" fmla="*/ 1116010 w 1118870"/>
                          <a:gd name="connsiteY2" fmla="*/ 0 h 1032510"/>
                          <a:gd name="connsiteX3" fmla="*/ 1118870 w 1118870"/>
                          <a:gd name="connsiteY3" fmla="*/ 1032510 h 1032510"/>
                          <a:gd name="connsiteX4" fmla="*/ 0 w 1118870"/>
                          <a:gd name="connsiteY4" fmla="*/ 1032510 h 1032510"/>
                          <a:gd name="connsiteX0" fmla="*/ 0 w 1118870"/>
                          <a:gd name="connsiteY0" fmla="*/ 1032510 h 1032510"/>
                          <a:gd name="connsiteX1" fmla="*/ 2860 w 1118870"/>
                          <a:gd name="connsiteY1" fmla="*/ 0 h 1032510"/>
                          <a:gd name="connsiteX2" fmla="*/ 1116010 w 1118870"/>
                          <a:gd name="connsiteY2" fmla="*/ 0 h 1032510"/>
                          <a:gd name="connsiteX3" fmla="*/ 1118870 w 1118870"/>
                          <a:gd name="connsiteY3" fmla="*/ 1032510 h 1032510"/>
                          <a:gd name="connsiteX4" fmla="*/ 0 w 1118870"/>
                          <a:gd name="connsiteY4" fmla="*/ 1032510 h 1032510"/>
                          <a:gd name="connsiteX0" fmla="*/ 0 w 1118870"/>
                          <a:gd name="connsiteY0" fmla="*/ 1032510 h 1032510"/>
                          <a:gd name="connsiteX1" fmla="*/ 2860 w 1118870"/>
                          <a:gd name="connsiteY1" fmla="*/ 0 h 1032510"/>
                          <a:gd name="connsiteX2" fmla="*/ 1116010 w 1118870"/>
                          <a:gd name="connsiteY2" fmla="*/ 0 h 1032510"/>
                          <a:gd name="connsiteX3" fmla="*/ 1118870 w 1118870"/>
                          <a:gd name="connsiteY3" fmla="*/ 1032510 h 1032510"/>
                          <a:gd name="connsiteX4" fmla="*/ 0 w 1118870"/>
                          <a:gd name="connsiteY4" fmla="*/ 1032510 h 1032510"/>
                          <a:gd name="connsiteX0" fmla="*/ 0 w 1118870"/>
                          <a:gd name="connsiteY0" fmla="*/ 1032510 h 1032510"/>
                          <a:gd name="connsiteX1" fmla="*/ 2860 w 1118870"/>
                          <a:gd name="connsiteY1" fmla="*/ 0 h 1032510"/>
                          <a:gd name="connsiteX2" fmla="*/ 1116010 w 1118870"/>
                          <a:gd name="connsiteY2" fmla="*/ 0 h 1032510"/>
                          <a:gd name="connsiteX3" fmla="*/ 1118870 w 1118870"/>
                          <a:gd name="connsiteY3" fmla="*/ 1032510 h 1032510"/>
                          <a:gd name="connsiteX4" fmla="*/ 0 w 1118870"/>
                          <a:gd name="connsiteY4" fmla="*/ 1032510 h 1032510"/>
                          <a:gd name="connsiteX0" fmla="*/ 0 w 1118870"/>
                          <a:gd name="connsiteY0" fmla="*/ 1032510 h 1032510"/>
                          <a:gd name="connsiteX1" fmla="*/ 2860 w 1118870"/>
                          <a:gd name="connsiteY1" fmla="*/ 0 h 1032510"/>
                          <a:gd name="connsiteX2" fmla="*/ 1116010 w 1118870"/>
                          <a:gd name="connsiteY2" fmla="*/ 0 h 1032510"/>
                          <a:gd name="connsiteX3" fmla="*/ 1118870 w 1118870"/>
                          <a:gd name="connsiteY3" fmla="*/ 1032510 h 1032510"/>
                          <a:gd name="connsiteX4" fmla="*/ 0 w 1118870"/>
                          <a:gd name="connsiteY4" fmla="*/ 1032510 h 1032510"/>
                          <a:gd name="connsiteX0" fmla="*/ 0 w 1116012"/>
                          <a:gd name="connsiteY0" fmla="*/ 1032510 h 1032510"/>
                          <a:gd name="connsiteX1" fmla="*/ 2860 w 1116012"/>
                          <a:gd name="connsiteY1" fmla="*/ 0 h 1032510"/>
                          <a:gd name="connsiteX2" fmla="*/ 1116010 w 1116012"/>
                          <a:gd name="connsiteY2" fmla="*/ 0 h 1032510"/>
                          <a:gd name="connsiteX3" fmla="*/ 844971 w 1116012"/>
                          <a:gd name="connsiteY3" fmla="*/ 1032510 h 1032510"/>
                          <a:gd name="connsiteX4" fmla="*/ 0 w 1116012"/>
                          <a:gd name="connsiteY4" fmla="*/ 1032510 h 1032510"/>
                          <a:gd name="connsiteX0" fmla="*/ 0 w 1116010"/>
                          <a:gd name="connsiteY0" fmla="*/ 1032510 h 1032510"/>
                          <a:gd name="connsiteX1" fmla="*/ 2860 w 1116010"/>
                          <a:gd name="connsiteY1" fmla="*/ 0 h 1032510"/>
                          <a:gd name="connsiteX2" fmla="*/ 1116010 w 1116010"/>
                          <a:gd name="connsiteY2" fmla="*/ 0 h 1032510"/>
                          <a:gd name="connsiteX3" fmla="*/ 844971 w 1116010"/>
                          <a:gd name="connsiteY3" fmla="*/ 1032510 h 1032510"/>
                          <a:gd name="connsiteX4" fmla="*/ 0 w 1116010"/>
                          <a:gd name="connsiteY4" fmla="*/ 1032510 h 1032510"/>
                          <a:gd name="connsiteX0" fmla="*/ 0 w 1116010"/>
                          <a:gd name="connsiteY0" fmla="*/ 1032510 h 1032510"/>
                          <a:gd name="connsiteX1" fmla="*/ 2860 w 1116010"/>
                          <a:gd name="connsiteY1" fmla="*/ 0 h 1032510"/>
                          <a:gd name="connsiteX2" fmla="*/ 1116010 w 1116010"/>
                          <a:gd name="connsiteY2" fmla="*/ 0 h 1032510"/>
                          <a:gd name="connsiteX3" fmla="*/ 130691 w 1116010"/>
                          <a:gd name="connsiteY3" fmla="*/ 1032510 h 1032510"/>
                          <a:gd name="connsiteX4" fmla="*/ 0 w 1116010"/>
                          <a:gd name="connsiteY4" fmla="*/ 1032510 h 1032510"/>
                          <a:gd name="connsiteX0" fmla="*/ 275 w 1116285"/>
                          <a:gd name="connsiteY0" fmla="*/ 1032510 h 1032510"/>
                          <a:gd name="connsiteX1" fmla="*/ 275 w 1116285"/>
                          <a:gd name="connsiteY1" fmla="*/ 0 h 1032510"/>
                          <a:gd name="connsiteX2" fmla="*/ 1116285 w 1116285"/>
                          <a:gd name="connsiteY2" fmla="*/ 0 h 1032510"/>
                          <a:gd name="connsiteX3" fmla="*/ 130966 w 1116285"/>
                          <a:gd name="connsiteY3" fmla="*/ 1032510 h 1032510"/>
                          <a:gd name="connsiteX4" fmla="*/ 275 w 1116285"/>
                          <a:gd name="connsiteY4" fmla="*/ 1032510 h 1032510"/>
                          <a:gd name="connsiteX0" fmla="*/ 275 w 1116285"/>
                          <a:gd name="connsiteY0" fmla="*/ 1032510 h 1032510"/>
                          <a:gd name="connsiteX1" fmla="*/ 275 w 1116285"/>
                          <a:gd name="connsiteY1" fmla="*/ 0 h 1032510"/>
                          <a:gd name="connsiteX2" fmla="*/ 1116285 w 1116285"/>
                          <a:gd name="connsiteY2" fmla="*/ 0 h 1032510"/>
                          <a:gd name="connsiteX3" fmla="*/ 116728 w 1116285"/>
                          <a:gd name="connsiteY3" fmla="*/ 1032510 h 1032510"/>
                          <a:gd name="connsiteX4" fmla="*/ 275 w 1116285"/>
                          <a:gd name="connsiteY4" fmla="*/ 1032510 h 10325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116285" h="1032510">
                            <a:moveTo>
                              <a:pt x="275" y="1032510"/>
                            </a:moveTo>
                            <a:cubicBezTo>
                              <a:pt x="1228" y="688340"/>
                              <a:pt x="-678" y="344170"/>
                              <a:pt x="275" y="0"/>
                            </a:cubicBezTo>
                            <a:lnTo>
                              <a:pt x="1116285" y="0"/>
                            </a:lnTo>
                            <a:lnTo>
                              <a:pt x="116728" y="1032510"/>
                            </a:lnTo>
                            <a:lnTo>
                              <a:pt x="275" y="1032510"/>
                            </a:lnTo>
                            <a:close/>
                          </a:path>
                        </a:pathLst>
                      </a:custGeom>
                      <a:solidFill>
                        <a:srgbClr val="DDDDDD"/>
                      </a:solidFill>
                      <a:ln w="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4ABF92" id="Trapezio 1" o:spid="_x0000_s1026" style="position:absolute;margin-left:-56.7pt;margin-top:-33.3pt;width:89.3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116285,1032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" path="m275,1032510c1228,688340,-678,344170,275,l1116285,,116728,1032510r-116453,xe" fillcolor="#ddd" stroked="f" strokeweight="0">
              <v:path arrowok="t" o:connecttype="custom" o:connectlocs="280,1043940;280,0;1134745,0;118658,1043940;280,1043940" o:connectangles="0,0,0,0,0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7472D7" wp14:editId="7B6678A5">
              <wp:simplePos x="0" y="0"/>
              <wp:positionH relativeFrom="column">
                <wp:posOffset>-81915</wp:posOffset>
              </wp:positionH>
              <wp:positionV relativeFrom="paragraph">
                <wp:posOffset>215265</wp:posOffset>
              </wp:positionV>
              <wp:extent cx="6926580" cy="405765"/>
              <wp:effectExtent l="0" t="0" r="0" b="0"/>
              <wp:wrapNone/>
              <wp:docPr id="5" name="Trapezi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>
                        <a:off x="0" y="0"/>
                        <a:ext cx="6926580" cy="405765"/>
                      </a:xfrm>
                      <a:custGeom>
                        <a:avLst/>
                        <a:gdLst>
                          <a:gd name="connsiteX0" fmla="*/ 0 w 1118870"/>
                          <a:gd name="connsiteY0" fmla="*/ 1032510 h 1032510"/>
                          <a:gd name="connsiteX1" fmla="*/ 2860 w 1118870"/>
                          <a:gd name="connsiteY1" fmla="*/ 0 h 1032510"/>
                          <a:gd name="connsiteX2" fmla="*/ 1116010 w 1118870"/>
                          <a:gd name="connsiteY2" fmla="*/ 0 h 1032510"/>
                          <a:gd name="connsiteX3" fmla="*/ 1118870 w 1118870"/>
                          <a:gd name="connsiteY3" fmla="*/ 1032510 h 1032510"/>
                          <a:gd name="connsiteX4" fmla="*/ 0 w 1118870"/>
                          <a:gd name="connsiteY4" fmla="*/ 1032510 h 1032510"/>
                          <a:gd name="connsiteX0" fmla="*/ 0 w 1118870"/>
                          <a:gd name="connsiteY0" fmla="*/ 1032510 h 1032510"/>
                          <a:gd name="connsiteX1" fmla="*/ 2860 w 1118870"/>
                          <a:gd name="connsiteY1" fmla="*/ 0 h 1032510"/>
                          <a:gd name="connsiteX2" fmla="*/ 1116010 w 1118870"/>
                          <a:gd name="connsiteY2" fmla="*/ 0 h 1032510"/>
                          <a:gd name="connsiteX3" fmla="*/ 1118870 w 1118870"/>
                          <a:gd name="connsiteY3" fmla="*/ 1032510 h 1032510"/>
                          <a:gd name="connsiteX4" fmla="*/ 0 w 1118870"/>
                          <a:gd name="connsiteY4" fmla="*/ 1032510 h 1032510"/>
                          <a:gd name="connsiteX0" fmla="*/ 0 w 1118870"/>
                          <a:gd name="connsiteY0" fmla="*/ 1032510 h 1032510"/>
                          <a:gd name="connsiteX1" fmla="*/ 2860 w 1118870"/>
                          <a:gd name="connsiteY1" fmla="*/ 0 h 1032510"/>
                          <a:gd name="connsiteX2" fmla="*/ 1116010 w 1118870"/>
                          <a:gd name="connsiteY2" fmla="*/ 0 h 1032510"/>
                          <a:gd name="connsiteX3" fmla="*/ 1118870 w 1118870"/>
                          <a:gd name="connsiteY3" fmla="*/ 1032510 h 1032510"/>
                          <a:gd name="connsiteX4" fmla="*/ 0 w 1118870"/>
                          <a:gd name="connsiteY4" fmla="*/ 1032510 h 1032510"/>
                          <a:gd name="connsiteX0" fmla="*/ 0 w 1118870"/>
                          <a:gd name="connsiteY0" fmla="*/ 1032510 h 1032510"/>
                          <a:gd name="connsiteX1" fmla="*/ 2860 w 1118870"/>
                          <a:gd name="connsiteY1" fmla="*/ 0 h 1032510"/>
                          <a:gd name="connsiteX2" fmla="*/ 1116010 w 1118870"/>
                          <a:gd name="connsiteY2" fmla="*/ 0 h 1032510"/>
                          <a:gd name="connsiteX3" fmla="*/ 1118870 w 1118870"/>
                          <a:gd name="connsiteY3" fmla="*/ 1032510 h 1032510"/>
                          <a:gd name="connsiteX4" fmla="*/ 0 w 1118870"/>
                          <a:gd name="connsiteY4" fmla="*/ 1032510 h 1032510"/>
                          <a:gd name="connsiteX0" fmla="*/ 0 w 1118870"/>
                          <a:gd name="connsiteY0" fmla="*/ 1032510 h 1032510"/>
                          <a:gd name="connsiteX1" fmla="*/ 2860 w 1118870"/>
                          <a:gd name="connsiteY1" fmla="*/ 0 h 1032510"/>
                          <a:gd name="connsiteX2" fmla="*/ 1116010 w 1118870"/>
                          <a:gd name="connsiteY2" fmla="*/ 0 h 1032510"/>
                          <a:gd name="connsiteX3" fmla="*/ 1118870 w 1118870"/>
                          <a:gd name="connsiteY3" fmla="*/ 1032510 h 1032510"/>
                          <a:gd name="connsiteX4" fmla="*/ 0 w 1118870"/>
                          <a:gd name="connsiteY4" fmla="*/ 1032510 h 1032510"/>
                          <a:gd name="connsiteX0" fmla="*/ 0 w 1116012"/>
                          <a:gd name="connsiteY0" fmla="*/ 1032510 h 1032510"/>
                          <a:gd name="connsiteX1" fmla="*/ 2860 w 1116012"/>
                          <a:gd name="connsiteY1" fmla="*/ 0 h 1032510"/>
                          <a:gd name="connsiteX2" fmla="*/ 1116010 w 1116012"/>
                          <a:gd name="connsiteY2" fmla="*/ 0 h 1032510"/>
                          <a:gd name="connsiteX3" fmla="*/ 844971 w 1116012"/>
                          <a:gd name="connsiteY3" fmla="*/ 1032510 h 1032510"/>
                          <a:gd name="connsiteX4" fmla="*/ 0 w 1116012"/>
                          <a:gd name="connsiteY4" fmla="*/ 1032510 h 1032510"/>
                          <a:gd name="connsiteX0" fmla="*/ 0 w 1116010"/>
                          <a:gd name="connsiteY0" fmla="*/ 1032510 h 1032510"/>
                          <a:gd name="connsiteX1" fmla="*/ 2860 w 1116010"/>
                          <a:gd name="connsiteY1" fmla="*/ 0 h 1032510"/>
                          <a:gd name="connsiteX2" fmla="*/ 1116010 w 1116010"/>
                          <a:gd name="connsiteY2" fmla="*/ 0 h 1032510"/>
                          <a:gd name="connsiteX3" fmla="*/ 844971 w 1116010"/>
                          <a:gd name="connsiteY3" fmla="*/ 1032510 h 1032510"/>
                          <a:gd name="connsiteX4" fmla="*/ 0 w 1116010"/>
                          <a:gd name="connsiteY4" fmla="*/ 1032510 h 1032510"/>
                          <a:gd name="connsiteX0" fmla="*/ 0 w 1116010"/>
                          <a:gd name="connsiteY0" fmla="*/ 1032510 h 1032510"/>
                          <a:gd name="connsiteX1" fmla="*/ 2860 w 1116010"/>
                          <a:gd name="connsiteY1" fmla="*/ 0 h 1032510"/>
                          <a:gd name="connsiteX2" fmla="*/ 1116010 w 1116010"/>
                          <a:gd name="connsiteY2" fmla="*/ 0 h 1032510"/>
                          <a:gd name="connsiteX3" fmla="*/ 130691 w 1116010"/>
                          <a:gd name="connsiteY3" fmla="*/ 1032510 h 1032510"/>
                          <a:gd name="connsiteX4" fmla="*/ 0 w 1116010"/>
                          <a:gd name="connsiteY4" fmla="*/ 1032510 h 1032510"/>
                          <a:gd name="connsiteX0" fmla="*/ 275 w 1116285"/>
                          <a:gd name="connsiteY0" fmla="*/ 1032510 h 1032510"/>
                          <a:gd name="connsiteX1" fmla="*/ 275 w 1116285"/>
                          <a:gd name="connsiteY1" fmla="*/ 0 h 1032510"/>
                          <a:gd name="connsiteX2" fmla="*/ 1116285 w 1116285"/>
                          <a:gd name="connsiteY2" fmla="*/ 0 h 1032510"/>
                          <a:gd name="connsiteX3" fmla="*/ 130966 w 1116285"/>
                          <a:gd name="connsiteY3" fmla="*/ 1032510 h 1032510"/>
                          <a:gd name="connsiteX4" fmla="*/ 275 w 1116285"/>
                          <a:gd name="connsiteY4" fmla="*/ 1032510 h 1032510"/>
                          <a:gd name="connsiteX0" fmla="*/ 275 w 1116285"/>
                          <a:gd name="connsiteY0" fmla="*/ 1032510 h 1032513"/>
                          <a:gd name="connsiteX1" fmla="*/ 275 w 1116285"/>
                          <a:gd name="connsiteY1" fmla="*/ 0 h 1032513"/>
                          <a:gd name="connsiteX2" fmla="*/ 1116285 w 1116285"/>
                          <a:gd name="connsiteY2" fmla="*/ 0 h 1032513"/>
                          <a:gd name="connsiteX3" fmla="*/ 1057313 w 1116285"/>
                          <a:gd name="connsiteY3" fmla="*/ 1032513 h 1032513"/>
                          <a:gd name="connsiteX4" fmla="*/ 275 w 1116285"/>
                          <a:gd name="connsiteY4" fmla="*/ 1032510 h 1032513"/>
                          <a:gd name="connsiteX0" fmla="*/ 275 w 1116285"/>
                          <a:gd name="connsiteY0" fmla="*/ 1032510 h 1032516"/>
                          <a:gd name="connsiteX1" fmla="*/ 275 w 1116285"/>
                          <a:gd name="connsiteY1" fmla="*/ 0 h 1032516"/>
                          <a:gd name="connsiteX2" fmla="*/ 1116285 w 1116285"/>
                          <a:gd name="connsiteY2" fmla="*/ 0 h 1032516"/>
                          <a:gd name="connsiteX3" fmla="*/ 1053957 w 1116285"/>
                          <a:gd name="connsiteY3" fmla="*/ 1032516 h 1032516"/>
                          <a:gd name="connsiteX4" fmla="*/ 275 w 1116285"/>
                          <a:gd name="connsiteY4" fmla="*/ 1032510 h 1032516"/>
                          <a:gd name="connsiteX0" fmla="*/ 275 w 1116285"/>
                          <a:gd name="connsiteY0" fmla="*/ 1032510 h 1032519"/>
                          <a:gd name="connsiteX1" fmla="*/ 275 w 1116285"/>
                          <a:gd name="connsiteY1" fmla="*/ 0 h 1032519"/>
                          <a:gd name="connsiteX2" fmla="*/ 1116285 w 1116285"/>
                          <a:gd name="connsiteY2" fmla="*/ 0 h 1032519"/>
                          <a:gd name="connsiteX3" fmla="*/ 1052412 w 1116285"/>
                          <a:gd name="connsiteY3" fmla="*/ 1032519 h 1032519"/>
                          <a:gd name="connsiteX4" fmla="*/ 275 w 1116285"/>
                          <a:gd name="connsiteY4" fmla="*/ 1032510 h 103251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116285" h="1032519">
                            <a:moveTo>
                              <a:pt x="275" y="1032510"/>
                            </a:moveTo>
                            <a:cubicBezTo>
                              <a:pt x="1228" y="688340"/>
                              <a:pt x="-678" y="344170"/>
                              <a:pt x="275" y="0"/>
                            </a:cubicBezTo>
                            <a:lnTo>
                              <a:pt x="1116285" y="0"/>
                            </a:lnTo>
                            <a:lnTo>
                              <a:pt x="1052412" y="1032519"/>
                            </a:lnTo>
                            <a:lnTo>
                              <a:pt x="275" y="1032510"/>
                            </a:lnTo>
                            <a:close/>
                          </a:path>
                        </a:pathLst>
                      </a:custGeom>
                      <a:solidFill>
                        <a:srgbClr val="DDDDDD"/>
                      </a:solidFill>
                      <a:ln w="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D69D48" id="Trapezio 1" o:spid="_x0000_s1026" style="position:absolute;margin-left:-6.45pt;margin-top:16.95pt;width:545.4pt;height:31.9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285,103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" path="m275,1032510c1228,688340,-678,344170,275,l1116285,r-63873,1032519l275,1032510xe" fillcolor="#ddd" stroked="f" strokeweight="0">
              <v:path arrowok="t" o:connecttype="custom" o:connectlocs="1706,405761;1706,0;6926580,0;6530246,405765;1706,405761" o:connectangles="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D92C0" w14:textId="77777777" w:rsidR="002D37E5" w:rsidRDefault="002D37E5" w:rsidP="00D67DFA">
      <w:pPr>
        <w:spacing w:after="0" w:line="240" w:lineRule="auto"/>
      </w:pPr>
      <w:r>
        <w:separator/>
      </w:r>
    </w:p>
  </w:footnote>
  <w:footnote w:type="continuationSeparator" w:id="0">
    <w:p w14:paraId="24A1EA52" w14:textId="77777777" w:rsidR="002D37E5" w:rsidRDefault="002D37E5" w:rsidP="00D6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8F9B5" w14:textId="77777777" w:rsidR="0055446F" w:rsidRPr="00660299" w:rsidRDefault="0055446F" w:rsidP="006112A3">
    <w:pPr>
      <w:jc w:val="right"/>
      <w:rPr>
        <w:color w:val="595959" w:themeColor="text1" w:themeTint="A6"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7034DFE8" wp14:editId="377EC59C">
          <wp:simplePos x="0" y="0"/>
          <wp:positionH relativeFrom="column">
            <wp:posOffset>-342900</wp:posOffset>
          </wp:positionH>
          <wp:positionV relativeFrom="paragraph">
            <wp:posOffset>221615</wp:posOffset>
          </wp:positionV>
          <wp:extent cx="2347595" cy="68580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59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595959" w:themeColor="text1" w:themeTint="A6"/>
        <w:sz w:val="24"/>
        <w:szCs w:val="24"/>
      </w:rPr>
      <w:tab/>
    </w:r>
  </w:p>
  <w:p w14:paraId="73A0A25E" w14:textId="77777777" w:rsidR="0055446F" w:rsidRDefault="0055446F">
    <w:pPr>
      <w:pStyle w:val="Intestazione"/>
    </w:pPr>
  </w:p>
  <w:p w14:paraId="7481D5AC" w14:textId="77777777" w:rsidR="0055446F" w:rsidRDefault="0055446F" w:rsidP="006112A3">
    <w:pPr>
      <w:jc w:val="right"/>
      <w:rPr>
        <w:color w:val="7F7F7F" w:themeColor="text1" w:themeTint="80"/>
        <w:sz w:val="28"/>
        <w:szCs w:val="28"/>
      </w:rPr>
    </w:pPr>
  </w:p>
  <w:p w14:paraId="33EF2C7C" w14:textId="77777777" w:rsidR="0055446F" w:rsidRPr="00B15874" w:rsidRDefault="0055446F" w:rsidP="00B15874">
    <w:pPr>
      <w:jc w:val="right"/>
      <w:rPr>
        <w:color w:val="7F7F7F" w:themeColor="text1" w:themeTint="80"/>
        <w:sz w:val="28"/>
        <w:szCs w:val="28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56FD51B" wp14:editId="7E4F21B4">
              <wp:simplePos x="0" y="0"/>
              <wp:positionH relativeFrom="column">
                <wp:posOffset>-342265</wp:posOffset>
              </wp:positionH>
              <wp:positionV relativeFrom="paragraph">
                <wp:posOffset>247649</wp:posOffset>
              </wp:positionV>
              <wp:extent cx="6515100" cy="0"/>
              <wp:effectExtent l="0" t="0" r="0" b="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 cap="rnd">
                        <a:solidFill>
                          <a:srgbClr val="DDDDDD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C3FF71" id="Connettore 1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95pt,19.5pt" to="486.0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" strokecolor="#ddd">
              <v:stroke endcap="round"/>
              <o:lock v:ext="edit" shapetype="f"/>
            </v:line>
          </w:pict>
        </mc:Fallback>
      </mc:AlternateContent>
    </w:r>
    <w:r w:rsidRPr="006112A3">
      <w:rPr>
        <w:color w:val="7F7F7F" w:themeColor="text1" w:themeTint="80"/>
        <w:sz w:val="28"/>
        <w:szCs w:val="28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DFA"/>
    <w:rsid w:val="00011511"/>
    <w:rsid w:val="00013E04"/>
    <w:rsid w:val="000214F5"/>
    <w:rsid w:val="000271DB"/>
    <w:rsid w:val="000279D8"/>
    <w:rsid w:val="000315AA"/>
    <w:rsid w:val="0003528B"/>
    <w:rsid w:val="00052AAC"/>
    <w:rsid w:val="00055016"/>
    <w:rsid w:val="00060504"/>
    <w:rsid w:val="00063781"/>
    <w:rsid w:val="00065E4A"/>
    <w:rsid w:val="000725DE"/>
    <w:rsid w:val="00072B91"/>
    <w:rsid w:val="00075276"/>
    <w:rsid w:val="000779D1"/>
    <w:rsid w:val="0008049E"/>
    <w:rsid w:val="0008625B"/>
    <w:rsid w:val="000B1F53"/>
    <w:rsid w:val="000B6BAA"/>
    <w:rsid w:val="000C0A19"/>
    <w:rsid w:val="000C1353"/>
    <w:rsid w:val="000C1C08"/>
    <w:rsid w:val="000D0819"/>
    <w:rsid w:val="000D0ED8"/>
    <w:rsid w:val="000D145E"/>
    <w:rsid w:val="000D2B38"/>
    <w:rsid w:val="000D2B78"/>
    <w:rsid w:val="000D4D1B"/>
    <w:rsid w:val="000E1D3A"/>
    <w:rsid w:val="000E32DE"/>
    <w:rsid w:val="000E3DE4"/>
    <w:rsid w:val="000E796A"/>
    <w:rsid w:val="000F085C"/>
    <w:rsid w:val="000F6131"/>
    <w:rsid w:val="00103965"/>
    <w:rsid w:val="00107156"/>
    <w:rsid w:val="0010729D"/>
    <w:rsid w:val="001101B4"/>
    <w:rsid w:val="0011044A"/>
    <w:rsid w:val="00112EF2"/>
    <w:rsid w:val="00115981"/>
    <w:rsid w:val="00116BFD"/>
    <w:rsid w:val="0012068C"/>
    <w:rsid w:val="0012158A"/>
    <w:rsid w:val="0014093D"/>
    <w:rsid w:val="0014519E"/>
    <w:rsid w:val="00145FC5"/>
    <w:rsid w:val="00153886"/>
    <w:rsid w:val="00153B56"/>
    <w:rsid w:val="00154312"/>
    <w:rsid w:val="00154BC9"/>
    <w:rsid w:val="001617B7"/>
    <w:rsid w:val="0016424B"/>
    <w:rsid w:val="0016573B"/>
    <w:rsid w:val="00165B4C"/>
    <w:rsid w:val="0017379E"/>
    <w:rsid w:val="00174576"/>
    <w:rsid w:val="0017559A"/>
    <w:rsid w:val="001755F7"/>
    <w:rsid w:val="00183DED"/>
    <w:rsid w:val="001918A7"/>
    <w:rsid w:val="00194D2C"/>
    <w:rsid w:val="00195194"/>
    <w:rsid w:val="00195E0F"/>
    <w:rsid w:val="001B1ADE"/>
    <w:rsid w:val="001B72B0"/>
    <w:rsid w:val="001C218F"/>
    <w:rsid w:val="001C38E6"/>
    <w:rsid w:val="001C3C6B"/>
    <w:rsid w:val="001C49B2"/>
    <w:rsid w:val="001D7487"/>
    <w:rsid w:val="001D771F"/>
    <w:rsid w:val="001E1001"/>
    <w:rsid w:val="001E171F"/>
    <w:rsid w:val="001E2F2B"/>
    <w:rsid w:val="001E3C34"/>
    <w:rsid w:val="001E47B8"/>
    <w:rsid w:val="001F0E37"/>
    <w:rsid w:val="001F45E0"/>
    <w:rsid w:val="001F4EDC"/>
    <w:rsid w:val="00203B83"/>
    <w:rsid w:val="0020656E"/>
    <w:rsid w:val="0022205D"/>
    <w:rsid w:val="00225859"/>
    <w:rsid w:val="0022722A"/>
    <w:rsid w:val="00227F85"/>
    <w:rsid w:val="00233251"/>
    <w:rsid w:val="00241D5E"/>
    <w:rsid w:val="00242975"/>
    <w:rsid w:val="0024528B"/>
    <w:rsid w:val="002461A0"/>
    <w:rsid w:val="00246247"/>
    <w:rsid w:val="00252989"/>
    <w:rsid w:val="0026149A"/>
    <w:rsid w:val="0026208D"/>
    <w:rsid w:val="002646CD"/>
    <w:rsid w:val="00275E13"/>
    <w:rsid w:val="00280BCB"/>
    <w:rsid w:val="00280F93"/>
    <w:rsid w:val="002821E4"/>
    <w:rsid w:val="00282A2F"/>
    <w:rsid w:val="0028425A"/>
    <w:rsid w:val="002916D7"/>
    <w:rsid w:val="00296D53"/>
    <w:rsid w:val="00297460"/>
    <w:rsid w:val="002A54AF"/>
    <w:rsid w:val="002A6FFF"/>
    <w:rsid w:val="002B156F"/>
    <w:rsid w:val="002B3BF0"/>
    <w:rsid w:val="002B3D73"/>
    <w:rsid w:val="002C136C"/>
    <w:rsid w:val="002C47CC"/>
    <w:rsid w:val="002C5E09"/>
    <w:rsid w:val="002C646F"/>
    <w:rsid w:val="002C713B"/>
    <w:rsid w:val="002D10D1"/>
    <w:rsid w:val="002D1263"/>
    <w:rsid w:val="002D1B8B"/>
    <w:rsid w:val="002D30BF"/>
    <w:rsid w:val="002D37E5"/>
    <w:rsid w:val="002D4A1A"/>
    <w:rsid w:val="002D5C8A"/>
    <w:rsid w:val="002D5FF9"/>
    <w:rsid w:val="002E22A0"/>
    <w:rsid w:val="002E6D0B"/>
    <w:rsid w:val="002F06BD"/>
    <w:rsid w:val="002F405D"/>
    <w:rsid w:val="002F5BCA"/>
    <w:rsid w:val="002F6315"/>
    <w:rsid w:val="002F7366"/>
    <w:rsid w:val="003050AA"/>
    <w:rsid w:val="003063B8"/>
    <w:rsid w:val="003066A6"/>
    <w:rsid w:val="00311BC7"/>
    <w:rsid w:val="0031680B"/>
    <w:rsid w:val="00326F5F"/>
    <w:rsid w:val="003325D7"/>
    <w:rsid w:val="00334268"/>
    <w:rsid w:val="00345439"/>
    <w:rsid w:val="00346FA0"/>
    <w:rsid w:val="00350D96"/>
    <w:rsid w:val="00350E8D"/>
    <w:rsid w:val="00354391"/>
    <w:rsid w:val="003565AE"/>
    <w:rsid w:val="003611AA"/>
    <w:rsid w:val="00361615"/>
    <w:rsid w:val="00362442"/>
    <w:rsid w:val="00371526"/>
    <w:rsid w:val="00373F45"/>
    <w:rsid w:val="003775EA"/>
    <w:rsid w:val="00385392"/>
    <w:rsid w:val="0038594F"/>
    <w:rsid w:val="00390E18"/>
    <w:rsid w:val="003933BC"/>
    <w:rsid w:val="003A2E19"/>
    <w:rsid w:val="003A658E"/>
    <w:rsid w:val="003B5AC0"/>
    <w:rsid w:val="003B5E07"/>
    <w:rsid w:val="003B7B18"/>
    <w:rsid w:val="003C0F10"/>
    <w:rsid w:val="003C34E0"/>
    <w:rsid w:val="003C3C75"/>
    <w:rsid w:val="003C4A1B"/>
    <w:rsid w:val="003C7DCC"/>
    <w:rsid w:val="003D02C3"/>
    <w:rsid w:val="003D44EB"/>
    <w:rsid w:val="003D6F2D"/>
    <w:rsid w:val="003E7BF0"/>
    <w:rsid w:val="003F2A30"/>
    <w:rsid w:val="003F2CF6"/>
    <w:rsid w:val="003F763F"/>
    <w:rsid w:val="004006F8"/>
    <w:rsid w:val="00401149"/>
    <w:rsid w:val="00411B16"/>
    <w:rsid w:val="00414048"/>
    <w:rsid w:val="004151FB"/>
    <w:rsid w:val="00420473"/>
    <w:rsid w:val="004270A0"/>
    <w:rsid w:val="00431D2B"/>
    <w:rsid w:val="00435902"/>
    <w:rsid w:val="004367D7"/>
    <w:rsid w:val="004403B5"/>
    <w:rsid w:val="00450870"/>
    <w:rsid w:val="0045476B"/>
    <w:rsid w:val="0045505C"/>
    <w:rsid w:val="00460650"/>
    <w:rsid w:val="00461684"/>
    <w:rsid w:val="0046476B"/>
    <w:rsid w:val="00465F71"/>
    <w:rsid w:val="00467004"/>
    <w:rsid w:val="0047027D"/>
    <w:rsid w:val="00470F55"/>
    <w:rsid w:val="00471E46"/>
    <w:rsid w:val="0047431D"/>
    <w:rsid w:val="00484EF1"/>
    <w:rsid w:val="00495B8A"/>
    <w:rsid w:val="00496F85"/>
    <w:rsid w:val="004A7625"/>
    <w:rsid w:val="004B0B85"/>
    <w:rsid w:val="004B1FA6"/>
    <w:rsid w:val="004B7509"/>
    <w:rsid w:val="004B77A8"/>
    <w:rsid w:val="004B7FA7"/>
    <w:rsid w:val="004C1CB8"/>
    <w:rsid w:val="004C52C6"/>
    <w:rsid w:val="004C765E"/>
    <w:rsid w:val="004D54D1"/>
    <w:rsid w:val="004D68BA"/>
    <w:rsid w:val="004D6F6C"/>
    <w:rsid w:val="004D7F73"/>
    <w:rsid w:val="004E2BC8"/>
    <w:rsid w:val="004F47E7"/>
    <w:rsid w:val="004F6288"/>
    <w:rsid w:val="00506AF9"/>
    <w:rsid w:val="00510C04"/>
    <w:rsid w:val="00513266"/>
    <w:rsid w:val="00524A30"/>
    <w:rsid w:val="005273FA"/>
    <w:rsid w:val="00533E63"/>
    <w:rsid w:val="00534E95"/>
    <w:rsid w:val="00541360"/>
    <w:rsid w:val="0054322B"/>
    <w:rsid w:val="00545166"/>
    <w:rsid w:val="00545C19"/>
    <w:rsid w:val="00546F1A"/>
    <w:rsid w:val="00550AD9"/>
    <w:rsid w:val="00552562"/>
    <w:rsid w:val="00552FF8"/>
    <w:rsid w:val="0055446F"/>
    <w:rsid w:val="00560229"/>
    <w:rsid w:val="0056334E"/>
    <w:rsid w:val="00563459"/>
    <w:rsid w:val="005714D7"/>
    <w:rsid w:val="00583D2D"/>
    <w:rsid w:val="005840DF"/>
    <w:rsid w:val="0058552F"/>
    <w:rsid w:val="00585AAC"/>
    <w:rsid w:val="0058696A"/>
    <w:rsid w:val="005A3D32"/>
    <w:rsid w:val="005B34F1"/>
    <w:rsid w:val="005C5C56"/>
    <w:rsid w:val="005E22FB"/>
    <w:rsid w:val="005E31C1"/>
    <w:rsid w:val="005E65E7"/>
    <w:rsid w:val="005F23E6"/>
    <w:rsid w:val="006017B1"/>
    <w:rsid w:val="006112A3"/>
    <w:rsid w:val="0061477B"/>
    <w:rsid w:val="006164A7"/>
    <w:rsid w:val="00617843"/>
    <w:rsid w:val="00620EBF"/>
    <w:rsid w:val="00623ABB"/>
    <w:rsid w:val="00634EA8"/>
    <w:rsid w:val="006425A7"/>
    <w:rsid w:val="006430F9"/>
    <w:rsid w:val="006437B8"/>
    <w:rsid w:val="006439E0"/>
    <w:rsid w:val="00646D50"/>
    <w:rsid w:val="00656A42"/>
    <w:rsid w:val="00660299"/>
    <w:rsid w:val="00662604"/>
    <w:rsid w:val="00662CB6"/>
    <w:rsid w:val="0067609A"/>
    <w:rsid w:val="0067742B"/>
    <w:rsid w:val="00681854"/>
    <w:rsid w:val="006857C5"/>
    <w:rsid w:val="006871C8"/>
    <w:rsid w:val="006958CC"/>
    <w:rsid w:val="006A104D"/>
    <w:rsid w:val="006A7504"/>
    <w:rsid w:val="006B05BA"/>
    <w:rsid w:val="006C0DD6"/>
    <w:rsid w:val="006C210D"/>
    <w:rsid w:val="006C3644"/>
    <w:rsid w:val="006C56DB"/>
    <w:rsid w:val="006C646C"/>
    <w:rsid w:val="006C6F56"/>
    <w:rsid w:val="006D4DD7"/>
    <w:rsid w:val="006E5E85"/>
    <w:rsid w:val="006F1D1E"/>
    <w:rsid w:val="006F229B"/>
    <w:rsid w:val="006F34CE"/>
    <w:rsid w:val="00705EBA"/>
    <w:rsid w:val="00726D21"/>
    <w:rsid w:val="007318A1"/>
    <w:rsid w:val="00736348"/>
    <w:rsid w:val="00736477"/>
    <w:rsid w:val="00743141"/>
    <w:rsid w:val="00744908"/>
    <w:rsid w:val="00753C6A"/>
    <w:rsid w:val="00753FF3"/>
    <w:rsid w:val="00754A88"/>
    <w:rsid w:val="00757516"/>
    <w:rsid w:val="00762E4B"/>
    <w:rsid w:val="00771528"/>
    <w:rsid w:val="00774AC8"/>
    <w:rsid w:val="00775C21"/>
    <w:rsid w:val="00775F12"/>
    <w:rsid w:val="00776828"/>
    <w:rsid w:val="00787746"/>
    <w:rsid w:val="007A0954"/>
    <w:rsid w:val="007A24A1"/>
    <w:rsid w:val="007A3659"/>
    <w:rsid w:val="007B0792"/>
    <w:rsid w:val="007C03D2"/>
    <w:rsid w:val="007D2FC1"/>
    <w:rsid w:val="007E0CD7"/>
    <w:rsid w:val="007E5613"/>
    <w:rsid w:val="007F731D"/>
    <w:rsid w:val="00804308"/>
    <w:rsid w:val="008065F8"/>
    <w:rsid w:val="0081552C"/>
    <w:rsid w:val="00821339"/>
    <w:rsid w:val="00822921"/>
    <w:rsid w:val="00835092"/>
    <w:rsid w:val="00835DDD"/>
    <w:rsid w:val="008413ED"/>
    <w:rsid w:val="00841E19"/>
    <w:rsid w:val="00844AAA"/>
    <w:rsid w:val="00844E2C"/>
    <w:rsid w:val="008565AB"/>
    <w:rsid w:val="0086184D"/>
    <w:rsid w:val="0086389F"/>
    <w:rsid w:val="00867A58"/>
    <w:rsid w:val="0087061E"/>
    <w:rsid w:val="0087442E"/>
    <w:rsid w:val="00875AF1"/>
    <w:rsid w:val="008764F7"/>
    <w:rsid w:val="008836FF"/>
    <w:rsid w:val="00883856"/>
    <w:rsid w:val="00890A5F"/>
    <w:rsid w:val="00890CBC"/>
    <w:rsid w:val="00891853"/>
    <w:rsid w:val="00892B7D"/>
    <w:rsid w:val="00893713"/>
    <w:rsid w:val="00897373"/>
    <w:rsid w:val="008A1E3B"/>
    <w:rsid w:val="008A373C"/>
    <w:rsid w:val="008A3D5B"/>
    <w:rsid w:val="008A6007"/>
    <w:rsid w:val="008B03DB"/>
    <w:rsid w:val="008B28EF"/>
    <w:rsid w:val="008B5F17"/>
    <w:rsid w:val="008C5A30"/>
    <w:rsid w:val="008C6477"/>
    <w:rsid w:val="008D0E58"/>
    <w:rsid w:val="008D4E1D"/>
    <w:rsid w:val="008E3CBF"/>
    <w:rsid w:val="008F1BD2"/>
    <w:rsid w:val="008F70A0"/>
    <w:rsid w:val="008F79A8"/>
    <w:rsid w:val="00904C4C"/>
    <w:rsid w:val="00906F13"/>
    <w:rsid w:val="00910317"/>
    <w:rsid w:val="00910C7B"/>
    <w:rsid w:val="00911F6C"/>
    <w:rsid w:val="00914443"/>
    <w:rsid w:val="00914AEA"/>
    <w:rsid w:val="00916D87"/>
    <w:rsid w:val="009171F7"/>
    <w:rsid w:val="00917FCD"/>
    <w:rsid w:val="009208EC"/>
    <w:rsid w:val="00920DA1"/>
    <w:rsid w:val="00922106"/>
    <w:rsid w:val="009227EB"/>
    <w:rsid w:val="00927549"/>
    <w:rsid w:val="00932F40"/>
    <w:rsid w:val="00932F9B"/>
    <w:rsid w:val="009360A4"/>
    <w:rsid w:val="009525FA"/>
    <w:rsid w:val="0095582C"/>
    <w:rsid w:val="009560A6"/>
    <w:rsid w:val="0095619B"/>
    <w:rsid w:val="00961AB0"/>
    <w:rsid w:val="00964463"/>
    <w:rsid w:val="00964DFA"/>
    <w:rsid w:val="00965A86"/>
    <w:rsid w:val="00970FEA"/>
    <w:rsid w:val="00971CD4"/>
    <w:rsid w:val="0098066E"/>
    <w:rsid w:val="00982F52"/>
    <w:rsid w:val="00985896"/>
    <w:rsid w:val="00993B99"/>
    <w:rsid w:val="0099489F"/>
    <w:rsid w:val="009A0A1A"/>
    <w:rsid w:val="009A2F2C"/>
    <w:rsid w:val="009A6092"/>
    <w:rsid w:val="009A786B"/>
    <w:rsid w:val="009C0DCE"/>
    <w:rsid w:val="009C24C4"/>
    <w:rsid w:val="009C7D77"/>
    <w:rsid w:val="009D3C79"/>
    <w:rsid w:val="009D7BAA"/>
    <w:rsid w:val="009E04AD"/>
    <w:rsid w:val="009E4361"/>
    <w:rsid w:val="009E7FCD"/>
    <w:rsid w:val="009F3B00"/>
    <w:rsid w:val="009F5995"/>
    <w:rsid w:val="009F67CD"/>
    <w:rsid w:val="00A0463E"/>
    <w:rsid w:val="00A05DAB"/>
    <w:rsid w:val="00A079C4"/>
    <w:rsid w:val="00A14C69"/>
    <w:rsid w:val="00A15176"/>
    <w:rsid w:val="00A212D7"/>
    <w:rsid w:val="00A234D8"/>
    <w:rsid w:val="00A40FF8"/>
    <w:rsid w:val="00A5077C"/>
    <w:rsid w:val="00A50838"/>
    <w:rsid w:val="00A5386A"/>
    <w:rsid w:val="00A5753D"/>
    <w:rsid w:val="00A70F63"/>
    <w:rsid w:val="00A75073"/>
    <w:rsid w:val="00A7600B"/>
    <w:rsid w:val="00A817B5"/>
    <w:rsid w:val="00A91FEF"/>
    <w:rsid w:val="00AB0138"/>
    <w:rsid w:val="00AB2E83"/>
    <w:rsid w:val="00AB7AA7"/>
    <w:rsid w:val="00AC1C52"/>
    <w:rsid w:val="00AD6448"/>
    <w:rsid w:val="00AD6B1D"/>
    <w:rsid w:val="00AE0742"/>
    <w:rsid w:val="00AE45FD"/>
    <w:rsid w:val="00AF4A58"/>
    <w:rsid w:val="00AF7B63"/>
    <w:rsid w:val="00B02181"/>
    <w:rsid w:val="00B04813"/>
    <w:rsid w:val="00B102E1"/>
    <w:rsid w:val="00B1297F"/>
    <w:rsid w:val="00B15874"/>
    <w:rsid w:val="00B173D4"/>
    <w:rsid w:val="00B26388"/>
    <w:rsid w:val="00B30F86"/>
    <w:rsid w:val="00B32C46"/>
    <w:rsid w:val="00B371C9"/>
    <w:rsid w:val="00B3738B"/>
    <w:rsid w:val="00B400DC"/>
    <w:rsid w:val="00B44035"/>
    <w:rsid w:val="00B4667F"/>
    <w:rsid w:val="00B50019"/>
    <w:rsid w:val="00B50437"/>
    <w:rsid w:val="00B5235A"/>
    <w:rsid w:val="00B57FE3"/>
    <w:rsid w:val="00B61DF1"/>
    <w:rsid w:val="00B63F8F"/>
    <w:rsid w:val="00B671C6"/>
    <w:rsid w:val="00B675F2"/>
    <w:rsid w:val="00B70F3B"/>
    <w:rsid w:val="00B75F15"/>
    <w:rsid w:val="00B819CF"/>
    <w:rsid w:val="00B83824"/>
    <w:rsid w:val="00B85D17"/>
    <w:rsid w:val="00B86C88"/>
    <w:rsid w:val="00B91530"/>
    <w:rsid w:val="00BA1287"/>
    <w:rsid w:val="00BA1506"/>
    <w:rsid w:val="00BA1A41"/>
    <w:rsid w:val="00BA2DA5"/>
    <w:rsid w:val="00BA6FC6"/>
    <w:rsid w:val="00BB0174"/>
    <w:rsid w:val="00BB0D8F"/>
    <w:rsid w:val="00BB4DD4"/>
    <w:rsid w:val="00BC055B"/>
    <w:rsid w:val="00BC34AA"/>
    <w:rsid w:val="00BC6716"/>
    <w:rsid w:val="00BD03D7"/>
    <w:rsid w:val="00BD2A2E"/>
    <w:rsid w:val="00BD3923"/>
    <w:rsid w:val="00BE26BD"/>
    <w:rsid w:val="00BE2AF0"/>
    <w:rsid w:val="00BF7275"/>
    <w:rsid w:val="00C001E8"/>
    <w:rsid w:val="00C02329"/>
    <w:rsid w:val="00C02C0D"/>
    <w:rsid w:val="00C044E1"/>
    <w:rsid w:val="00C0475D"/>
    <w:rsid w:val="00C17802"/>
    <w:rsid w:val="00C22B37"/>
    <w:rsid w:val="00C23EA7"/>
    <w:rsid w:val="00C24386"/>
    <w:rsid w:val="00C25D73"/>
    <w:rsid w:val="00C35AE2"/>
    <w:rsid w:val="00C3610F"/>
    <w:rsid w:val="00C42C6C"/>
    <w:rsid w:val="00C42D5B"/>
    <w:rsid w:val="00C4303F"/>
    <w:rsid w:val="00C44304"/>
    <w:rsid w:val="00C56553"/>
    <w:rsid w:val="00C56838"/>
    <w:rsid w:val="00C8367C"/>
    <w:rsid w:val="00C85B44"/>
    <w:rsid w:val="00C86B48"/>
    <w:rsid w:val="00C86FFD"/>
    <w:rsid w:val="00C92BEB"/>
    <w:rsid w:val="00C967CC"/>
    <w:rsid w:val="00CB1B96"/>
    <w:rsid w:val="00CB2C29"/>
    <w:rsid w:val="00CB6DED"/>
    <w:rsid w:val="00CB7BFE"/>
    <w:rsid w:val="00CC3D66"/>
    <w:rsid w:val="00CC5F05"/>
    <w:rsid w:val="00CD53BB"/>
    <w:rsid w:val="00CD6B1B"/>
    <w:rsid w:val="00CE0A99"/>
    <w:rsid w:val="00CE21D3"/>
    <w:rsid w:val="00CE3971"/>
    <w:rsid w:val="00CE5DCF"/>
    <w:rsid w:val="00D04758"/>
    <w:rsid w:val="00D10CAA"/>
    <w:rsid w:val="00D11693"/>
    <w:rsid w:val="00D17AFE"/>
    <w:rsid w:val="00D21B06"/>
    <w:rsid w:val="00D34A90"/>
    <w:rsid w:val="00D35BCB"/>
    <w:rsid w:val="00D473F7"/>
    <w:rsid w:val="00D51FAE"/>
    <w:rsid w:val="00D5487F"/>
    <w:rsid w:val="00D57084"/>
    <w:rsid w:val="00D653DC"/>
    <w:rsid w:val="00D666C5"/>
    <w:rsid w:val="00D67DFA"/>
    <w:rsid w:val="00D82DEB"/>
    <w:rsid w:val="00D90C16"/>
    <w:rsid w:val="00D97E3E"/>
    <w:rsid w:val="00DA07A7"/>
    <w:rsid w:val="00DA2330"/>
    <w:rsid w:val="00DA500B"/>
    <w:rsid w:val="00DB0F02"/>
    <w:rsid w:val="00DB1EDA"/>
    <w:rsid w:val="00DC7515"/>
    <w:rsid w:val="00DE0646"/>
    <w:rsid w:val="00DF464E"/>
    <w:rsid w:val="00DF48FA"/>
    <w:rsid w:val="00DF607F"/>
    <w:rsid w:val="00E00EBB"/>
    <w:rsid w:val="00E0703E"/>
    <w:rsid w:val="00E1409B"/>
    <w:rsid w:val="00E161E6"/>
    <w:rsid w:val="00E2226E"/>
    <w:rsid w:val="00E24F04"/>
    <w:rsid w:val="00E26A33"/>
    <w:rsid w:val="00E374D5"/>
    <w:rsid w:val="00E40750"/>
    <w:rsid w:val="00E42771"/>
    <w:rsid w:val="00E457CF"/>
    <w:rsid w:val="00E5139C"/>
    <w:rsid w:val="00E53C73"/>
    <w:rsid w:val="00E609B5"/>
    <w:rsid w:val="00E60D3A"/>
    <w:rsid w:val="00E61128"/>
    <w:rsid w:val="00E61F52"/>
    <w:rsid w:val="00E63BE4"/>
    <w:rsid w:val="00E645B6"/>
    <w:rsid w:val="00E673EA"/>
    <w:rsid w:val="00E70392"/>
    <w:rsid w:val="00E712B1"/>
    <w:rsid w:val="00E751FC"/>
    <w:rsid w:val="00E77E26"/>
    <w:rsid w:val="00E80B08"/>
    <w:rsid w:val="00E82EA0"/>
    <w:rsid w:val="00E83A46"/>
    <w:rsid w:val="00E848DE"/>
    <w:rsid w:val="00E852B7"/>
    <w:rsid w:val="00E861C9"/>
    <w:rsid w:val="00E866AF"/>
    <w:rsid w:val="00E92F5A"/>
    <w:rsid w:val="00E942E4"/>
    <w:rsid w:val="00EC007B"/>
    <w:rsid w:val="00EC1148"/>
    <w:rsid w:val="00EC769A"/>
    <w:rsid w:val="00EE2888"/>
    <w:rsid w:val="00F00021"/>
    <w:rsid w:val="00F04DDC"/>
    <w:rsid w:val="00F0765E"/>
    <w:rsid w:val="00F079D1"/>
    <w:rsid w:val="00F10F62"/>
    <w:rsid w:val="00F1241F"/>
    <w:rsid w:val="00F173BC"/>
    <w:rsid w:val="00F20483"/>
    <w:rsid w:val="00F22652"/>
    <w:rsid w:val="00F300C7"/>
    <w:rsid w:val="00F411D0"/>
    <w:rsid w:val="00F4152C"/>
    <w:rsid w:val="00F43E08"/>
    <w:rsid w:val="00F45358"/>
    <w:rsid w:val="00F453BB"/>
    <w:rsid w:val="00F4637B"/>
    <w:rsid w:val="00F470E3"/>
    <w:rsid w:val="00F53EDD"/>
    <w:rsid w:val="00F73CAC"/>
    <w:rsid w:val="00F7406F"/>
    <w:rsid w:val="00F74417"/>
    <w:rsid w:val="00F7453A"/>
    <w:rsid w:val="00F76AB8"/>
    <w:rsid w:val="00F81B84"/>
    <w:rsid w:val="00F95D9A"/>
    <w:rsid w:val="00F973C4"/>
    <w:rsid w:val="00FA1EAA"/>
    <w:rsid w:val="00FA7287"/>
    <w:rsid w:val="00FC75F2"/>
    <w:rsid w:val="00FD4931"/>
    <w:rsid w:val="00FD7808"/>
    <w:rsid w:val="00FE1046"/>
    <w:rsid w:val="00FE6E3B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AFA573"/>
  <w15:docId w15:val="{15ED6F04-F9F0-7043-A8EE-08574E70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7D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7DFA"/>
  </w:style>
  <w:style w:type="paragraph" w:styleId="Pidipagina">
    <w:name w:val="footer"/>
    <w:basedOn w:val="Normale"/>
    <w:link w:val="PidipaginaCarattere"/>
    <w:uiPriority w:val="99"/>
    <w:unhideWhenUsed/>
    <w:rsid w:val="00D67D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7D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D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8367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95E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5E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5E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5E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5E0F"/>
    <w:rPr>
      <w:b/>
      <w:bCs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0315AA"/>
    <w:pPr>
      <w:spacing w:after="0" w:line="240" w:lineRule="atLeast"/>
      <w:ind w:left="357" w:hanging="357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315AA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Enfasigrassetto">
    <w:name w:val="Strong"/>
    <w:basedOn w:val="Carpredefinitoparagrafo"/>
    <w:uiPriority w:val="22"/>
    <w:qFormat/>
    <w:rsid w:val="00753FF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F45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5E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gnettibuilding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gnettibuilding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917D4EB1446449A1C53C8FD98D4AC1" ma:contentTypeVersion="0" ma:contentTypeDescription="Creare un nuovo documento." ma:contentTypeScope="" ma:versionID="29152fd4ac8040b7cd976f6c9148b2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8066A5-0982-41BB-9D2F-EA1ACD91E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68C36B-B420-4985-838B-218C1E40E0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20A351-0814-41AB-B1A0-FBCAC96D4E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A05787-FBFD-49CA-B83A-12B6FBD4EC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A.Gregis</dc:creator>
  <cp:keywords/>
  <dc:description/>
  <cp:lastModifiedBy>Microsoft Office User</cp:lastModifiedBy>
  <cp:revision>5</cp:revision>
  <cp:lastPrinted>2018-06-19T07:22:00Z</cp:lastPrinted>
  <dcterms:created xsi:type="dcterms:W3CDTF">2020-09-25T10:13:00Z</dcterms:created>
  <dcterms:modified xsi:type="dcterms:W3CDTF">2020-09-25T11:11:00Z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0x01010083917D4EB1446449A1C53C8FD98D4AC1</vt:lpwstr>
  </property>
</Properties>
</file>